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6511B" w14:textId="77777777" w:rsidR="007D027E" w:rsidRPr="004B7498" w:rsidRDefault="007D027E" w:rsidP="007D027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31825233" w14:textId="77777777" w:rsidR="007D027E" w:rsidRDefault="007D027E" w:rsidP="007D027E">
      <w:pPr>
        <w:spacing w:line="360" w:lineRule="auto"/>
        <w:jc w:val="both"/>
        <w:rPr>
          <w:rFonts w:ascii="Arial" w:hAnsi="Arial" w:cs="Arial"/>
          <w:sz w:val="20"/>
          <w:szCs w:val="20"/>
        </w:rPr>
      </w:pPr>
    </w:p>
    <w:p w14:paraId="6F983CC0" w14:textId="77777777" w:rsidR="007D027E" w:rsidRPr="001F4CF6" w:rsidRDefault="007D027E" w:rsidP="007D027E">
      <w:pPr>
        <w:spacing w:line="360" w:lineRule="auto"/>
        <w:jc w:val="both"/>
        <w:rPr>
          <w:rFonts w:ascii="Arial" w:hAnsi="Arial" w:cs="Arial"/>
        </w:rPr>
      </w:pPr>
      <w:r>
        <w:rPr>
          <w:rFonts w:ascii="Arial" w:hAnsi="Arial" w:cs="Arial"/>
        </w:rPr>
        <w:t xml:space="preserve">Cloudtelefonie  </w:t>
      </w:r>
    </w:p>
    <w:p w14:paraId="3E5F83DE" w14:textId="77777777" w:rsidR="007D027E" w:rsidRDefault="007D027E" w:rsidP="007D027E">
      <w:pPr>
        <w:spacing w:line="360" w:lineRule="auto"/>
        <w:rPr>
          <w:rFonts w:ascii="Arial" w:hAnsi="Arial" w:cs="Arial"/>
          <w:b/>
          <w:sz w:val="36"/>
          <w:szCs w:val="36"/>
        </w:rPr>
      </w:pPr>
      <w:r>
        <w:rPr>
          <w:rFonts w:ascii="Arial" w:hAnsi="Arial" w:cs="Arial"/>
          <w:b/>
          <w:sz w:val="36"/>
          <w:szCs w:val="36"/>
        </w:rPr>
        <w:t>Die Businesskommunikation steuern:</w:t>
      </w:r>
    </w:p>
    <w:p w14:paraId="7152A7B3" w14:textId="77777777" w:rsidR="007D027E" w:rsidRDefault="007D027E" w:rsidP="007D027E">
      <w:pPr>
        <w:spacing w:line="360" w:lineRule="auto"/>
        <w:rPr>
          <w:rFonts w:ascii="Arial" w:hAnsi="Arial" w:cs="Arial"/>
          <w:b/>
          <w:sz w:val="36"/>
          <w:szCs w:val="36"/>
        </w:rPr>
      </w:pPr>
      <w:r>
        <w:rPr>
          <w:rFonts w:ascii="Arial" w:hAnsi="Arial" w:cs="Arial"/>
          <w:b/>
          <w:sz w:val="36"/>
          <w:szCs w:val="36"/>
        </w:rPr>
        <w:t xml:space="preserve">Relaunch der </w:t>
      </w:r>
      <w:proofErr w:type="spellStart"/>
      <w:r>
        <w:rPr>
          <w:rFonts w:ascii="Arial" w:hAnsi="Arial" w:cs="Arial"/>
          <w:b/>
          <w:sz w:val="36"/>
          <w:szCs w:val="36"/>
        </w:rPr>
        <w:t>COMuniq</w:t>
      </w:r>
      <w:proofErr w:type="spellEnd"/>
      <w:r>
        <w:rPr>
          <w:rFonts w:ascii="Arial" w:hAnsi="Arial" w:cs="Arial"/>
          <w:b/>
          <w:sz w:val="36"/>
          <w:szCs w:val="36"/>
        </w:rPr>
        <w:t xml:space="preserve"> ONE von Auerswald </w:t>
      </w:r>
    </w:p>
    <w:p w14:paraId="0AF865E2" w14:textId="77777777" w:rsidR="007D027E" w:rsidRDefault="007D027E" w:rsidP="007D027E">
      <w:pPr>
        <w:spacing w:line="360" w:lineRule="auto"/>
        <w:rPr>
          <w:rStyle w:val="Fett"/>
          <w:rFonts w:ascii="Arial" w:hAnsi="Arial" w:cs="Arial"/>
        </w:rPr>
      </w:pPr>
    </w:p>
    <w:p w14:paraId="3DC78979" w14:textId="2891A837" w:rsidR="007D027E" w:rsidRPr="00EB0DFC" w:rsidRDefault="007D027E" w:rsidP="007D027E">
      <w:pPr>
        <w:spacing w:line="360" w:lineRule="auto"/>
        <w:rPr>
          <w:rStyle w:val="Fett"/>
          <w:rFonts w:ascii="Arial" w:hAnsi="Arial" w:cs="Arial"/>
        </w:rPr>
      </w:pPr>
      <w:r w:rsidRPr="00EB0DFC">
        <w:rPr>
          <w:rStyle w:val="Fett"/>
          <w:rFonts w:ascii="Arial" w:hAnsi="Arial" w:cs="Arial"/>
        </w:rPr>
        <w:t xml:space="preserve">Cremlingen, den </w:t>
      </w:r>
      <w:r w:rsidR="0031207A">
        <w:rPr>
          <w:rStyle w:val="Fett"/>
          <w:rFonts w:ascii="Arial" w:hAnsi="Arial" w:cs="Arial"/>
        </w:rPr>
        <w:t>09</w:t>
      </w:r>
      <w:r w:rsidRPr="00EB0DFC">
        <w:rPr>
          <w:rStyle w:val="Fett"/>
          <w:rFonts w:ascii="Arial" w:hAnsi="Arial" w:cs="Arial"/>
        </w:rPr>
        <w:t>.0</w:t>
      </w:r>
      <w:r w:rsidR="0031207A">
        <w:rPr>
          <w:rStyle w:val="Fett"/>
          <w:rFonts w:ascii="Arial" w:hAnsi="Arial" w:cs="Arial"/>
        </w:rPr>
        <w:t>4</w:t>
      </w:r>
      <w:r w:rsidRPr="00EB0DFC">
        <w:rPr>
          <w:rStyle w:val="Fett"/>
          <w:rFonts w:ascii="Arial" w:hAnsi="Arial" w:cs="Arial"/>
        </w:rPr>
        <w:t xml:space="preserve">.2024 – Zeitgesteuerte Wählpläne für unterschiedliche Standorte oder Abteilungen, individuelle Einstellungen zur Erreichbarkeit auf Beschäftigtenebene und eine mehrsprachige </w:t>
      </w:r>
      <w:proofErr w:type="spellStart"/>
      <w:r w:rsidRPr="00EB0DFC">
        <w:rPr>
          <w:rStyle w:val="Fett"/>
          <w:rFonts w:ascii="Arial" w:hAnsi="Arial" w:cs="Arial"/>
        </w:rPr>
        <w:t>Conversational</w:t>
      </w:r>
      <w:proofErr w:type="spellEnd"/>
      <w:r w:rsidRPr="00EB0DFC">
        <w:rPr>
          <w:rStyle w:val="Fett"/>
          <w:rFonts w:ascii="Arial" w:hAnsi="Arial" w:cs="Arial"/>
        </w:rPr>
        <w:t xml:space="preserve"> AI zur Erstbearbeitung von eingehenden Anrufen: Auerswald bietet mit dem Relaunch der Cloud</w:t>
      </w:r>
      <w:r w:rsidR="002D1EB5">
        <w:rPr>
          <w:rStyle w:val="Fett"/>
          <w:rFonts w:ascii="Arial" w:hAnsi="Arial" w:cs="Arial"/>
        </w:rPr>
        <w:t>-</w:t>
      </w:r>
      <w:r w:rsidRPr="00EB0DFC">
        <w:rPr>
          <w:rStyle w:val="Fett"/>
          <w:rFonts w:ascii="Arial" w:hAnsi="Arial" w:cs="Arial"/>
        </w:rPr>
        <w:t xml:space="preserve">Telefonanlage </w:t>
      </w:r>
      <w:proofErr w:type="spellStart"/>
      <w:r w:rsidRPr="00EB0DFC">
        <w:rPr>
          <w:rStyle w:val="Fett"/>
          <w:rFonts w:ascii="Arial" w:hAnsi="Arial" w:cs="Arial"/>
        </w:rPr>
        <w:t>COMuniq</w:t>
      </w:r>
      <w:proofErr w:type="spellEnd"/>
      <w:r w:rsidRPr="00EB0DFC">
        <w:rPr>
          <w:rStyle w:val="Fett"/>
          <w:rFonts w:ascii="Arial" w:hAnsi="Arial" w:cs="Arial"/>
        </w:rPr>
        <w:t xml:space="preserve"> ONE eine moderne Lösung zur intelligenten Steuerung der Businesskommunikation.</w:t>
      </w:r>
      <w:r w:rsidRPr="00EB0DFC">
        <w:rPr>
          <w:rStyle w:val="Fett"/>
          <w:rFonts w:ascii="Arial" w:hAnsi="Arial" w:cs="Arial"/>
          <w:sz w:val="36"/>
          <w:szCs w:val="36"/>
        </w:rPr>
        <w:t xml:space="preserve"> </w:t>
      </w:r>
      <w:r w:rsidRPr="00EB0DFC">
        <w:rPr>
          <w:rStyle w:val="cf01"/>
          <w:rFonts w:ascii="Arial" w:hAnsi="Arial" w:cs="Arial"/>
          <w:b/>
          <w:bCs/>
          <w:sz w:val="24"/>
          <w:szCs w:val="24"/>
        </w:rPr>
        <w:t>Mit dem System können Unternehmen ihre einzelnen Kommunikationskanäle passgenau konfigurieren und dadurch die Effizienz ihrer Prozesse steigern.</w:t>
      </w:r>
      <w:r w:rsidRPr="00EB0DFC">
        <w:rPr>
          <w:rStyle w:val="cf01"/>
          <w:sz w:val="24"/>
          <w:szCs w:val="24"/>
        </w:rPr>
        <w:t xml:space="preserve"> </w:t>
      </w:r>
    </w:p>
    <w:p w14:paraId="2AF1CCC9" w14:textId="77777777" w:rsidR="007D027E" w:rsidRPr="00EB0DFC" w:rsidRDefault="007D027E" w:rsidP="007D027E">
      <w:pPr>
        <w:spacing w:line="360" w:lineRule="auto"/>
        <w:rPr>
          <w:rStyle w:val="Fett"/>
          <w:rFonts w:ascii="Arial" w:hAnsi="Arial" w:cs="Arial"/>
        </w:rPr>
      </w:pPr>
    </w:p>
    <w:p w14:paraId="194A0F17" w14:textId="77777777" w:rsidR="007D027E" w:rsidRPr="00EB0DFC" w:rsidRDefault="007D027E" w:rsidP="007D027E">
      <w:pPr>
        <w:spacing w:line="360" w:lineRule="auto"/>
        <w:jc w:val="both"/>
        <w:rPr>
          <w:rFonts w:ascii="Arial" w:hAnsi="Arial" w:cs="Arial"/>
          <w:bCs/>
        </w:rPr>
      </w:pPr>
      <w:r w:rsidRPr="00EB0DFC">
        <w:rPr>
          <w:rFonts w:ascii="Arial" w:hAnsi="Arial" w:cs="Arial"/>
          <w:bCs/>
        </w:rPr>
        <w:t xml:space="preserve">„Die Erwartungen von Kunden und Partnern an die Servicequalität steigen kontinuierlich, während es gleichzeitig immer schwieriger wird, Fachkräfte zu gewinnen“, sagt Roland Mallon, Senior </w:t>
      </w:r>
      <w:proofErr w:type="spellStart"/>
      <w:r w:rsidRPr="00EB0DFC">
        <w:rPr>
          <w:rFonts w:ascii="Arial" w:hAnsi="Arial" w:cs="Arial"/>
          <w:bCs/>
        </w:rPr>
        <w:t>Product</w:t>
      </w:r>
      <w:proofErr w:type="spellEnd"/>
      <w:r w:rsidRPr="00EB0DFC">
        <w:rPr>
          <w:rFonts w:ascii="Arial" w:hAnsi="Arial" w:cs="Arial"/>
          <w:bCs/>
        </w:rPr>
        <w:t xml:space="preserve"> Manager bei der Auerswald GmbH &amp; Co. KG. „Weil guter Service mit der Aufnahme des Anliegens beginnt, zählt ein modernes Anrufmanagement zu den erfolgskritischen Bereichen in Unternehmen. Deshalb unterstützt </w:t>
      </w:r>
      <w:proofErr w:type="spellStart"/>
      <w:r w:rsidRPr="00EB0DFC">
        <w:rPr>
          <w:rFonts w:ascii="Arial" w:hAnsi="Arial" w:cs="Arial"/>
          <w:bCs/>
        </w:rPr>
        <w:t>COMuniq</w:t>
      </w:r>
      <w:proofErr w:type="spellEnd"/>
      <w:r w:rsidRPr="00EB0DFC">
        <w:rPr>
          <w:rFonts w:ascii="Arial" w:hAnsi="Arial" w:cs="Arial"/>
          <w:bCs/>
        </w:rPr>
        <w:t xml:space="preserve"> ONE die zielgerichtete Steuerung der Unternehmenskommunikation und ermöglicht so die effiziente Bearbeitung von Serviceanfragen.“ </w:t>
      </w:r>
    </w:p>
    <w:p w14:paraId="4931B78D" w14:textId="77777777" w:rsidR="007D027E" w:rsidRDefault="007D027E" w:rsidP="007D027E">
      <w:pPr>
        <w:spacing w:line="360" w:lineRule="auto"/>
        <w:jc w:val="both"/>
        <w:rPr>
          <w:rFonts w:ascii="Arial" w:hAnsi="Arial" w:cs="Arial"/>
          <w:bCs/>
        </w:rPr>
      </w:pPr>
    </w:p>
    <w:p w14:paraId="5252B082" w14:textId="77777777" w:rsidR="002C7718" w:rsidRPr="00EB0DFC" w:rsidRDefault="002C7718" w:rsidP="007D027E">
      <w:pPr>
        <w:spacing w:line="360" w:lineRule="auto"/>
        <w:jc w:val="both"/>
        <w:rPr>
          <w:rFonts w:ascii="Arial" w:hAnsi="Arial" w:cs="Arial"/>
          <w:bCs/>
        </w:rPr>
      </w:pPr>
    </w:p>
    <w:p w14:paraId="135B8008" w14:textId="77777777" w:rsidR="007D027E" w:rsidRPr="00EB0DFC" w:rsidRDefault="007D027E" w:rsidP="007D027E">
      <w:pPr>
        <w:spacing w:line="360" w:lineRule="auto"/>
        <w:jc w:val="both"/>
        <w:rPr>
          <w:rFonts w:ascii="Arial" w:hAnsi="Arial" w:cs="Arial"/>
          <w:b/>
        </w:rPr>
      </w:pPr>
      <w:r w:rsidRPr="00EB0DFC">
        <w:rPr>
          <w:rFonts w:ascii="Arial" w:hAnsi="Arial" w:cs="Arial"/>
          <w:b/>
        </w:rPr>
        <w:lastRenderedPageBreak/>
        <w:t>Wählpläne: Zeitgesteuertes Call-Routing auf Standort- oder Abteilungsebene</w:t>
      </w:r>
    </w:p>
    <w:p w14:paraId="384B6449" w14:textId="77777777" w:rsidR="007D027E" w:rsidRPr="00EB0DFC" w:rsidRDefault="007D027E" w:rsidP="007D027E">
      <w:pPr>
        <w:spacing w:line="360" w:lineRule="auto"/>
        <w:jc w:val="both"/>
        <w:rPr>
          <w:rFonts w:ascii="Arial" w:hAnsi="Arial" w:cs="Arial"/>
          <w:bCs/>
        </w:rPr>
      </w:pPr>
      <w:proofErr w:type="spellStart"/>
      <w:r w:rsidRPr="00EB0DFC">
        <w:rPr>
          <w:rFonts w:ascii="Arial" w:hAnsi="Arial" w:cs="Arial"/>
          <w:bCs/>
        </w:rPr>
        <w:t>COMuniq</w:t>
      </w:r>
      <w:proofErr w:type="spellEnd"/>
      <w:r w:rsidRPr="00EB0DFC">
        <w:rPr>
          <w:rFonts w:ascii="Arial" w:hAnsi="Arial" w:cs="Arial"/>
          <w:bCs/>
        </w:rPr>
        <w:t xml:space="preserve"> ONE bietet alle Funktionalitäten für die </w:t>
      </w:r>
      <w:r w:rsidRPr="00EB0DFC">
        <w:rPr>
          <w:rFonts w:ascii="Arial" w:hAnsi="Arial" w:cs="Arial"/>
        </w:rPr>
        <w:t xml:space="preserve">360° Businesskommunikation </w:t>
      </w:r>
      <w:r w:rsidRPr="00EB0DFC">
        <w:rPr>
          <w:rFonts w:ascii="Arial" w:hAnsi="Arial" w:cs="Arial"/>
          <w:bCs/>
        </w:rPr>
        <w:t xml:space="preserve">wie Videokonferenzen, Chat oder Mobilfunk-Integration. Mit dem Relaunch kommen weitere Features hinzu, die das Anrufmanagement zusätzlich unterstützen. </w:t>
      </w:r>
      <w:r w:rsidRPr="00EB0DFC">
        <w:rPr>
          <w:rStyle w:val="cf01"/>
          <w:rFonts w:ascii="Arial" w:hAnsi="Arial" w:cs="Arial"/>
          <w:sz w:val="24"/>
          <w:szCs w:val="24"/>
        </w:rPr>
        <w:t>So sind eingehende Anfragen nun detailliert steuerbar</w:t>
      </w:r>
      <w:r w:rsidRPr="00EB0DFC">
        <w:rPr>
          <w:rFonts w:ascii="Arial" w:hAnsi="Arial" w:cs="Arial"/>
          <w:bCs/>
          <w:sz w:val="36"/>
          <w:szCs w:val="36"/>
        </w:rPr>
        <w:t xml:space="preserve"> </w:t>
      </w:r>
      <w:r w:rsidRPr="00EB0DFC">
        <w:rPr>
          <w:rFonts w:ascii="Arial" w:hAnsi="Arial" w:cs="Arial"/>
          <w:bCs/>
        </w:rPr>
        <w:t xml:space="preserve">– sowohl auf Unternehmens- als auch auf Beschäftigtenebene. In </w:t>
      </w:r>
      <w:proofErr w:type="spellStart"/>
      <w:r w:rsidRPr="00EB0DFC">
        <w:rPr>
          <w:rFonts w:ascii="Arial" w:hAnsi="Arial" w:cs="Arial"/>
          <w:bCs/>
        </w:rPr>
        <w:t>COMuniq</w:t>
      </w:r>
      <w:proofErr w:type="spellEnd"/>
      <w:r w:rsidRPr="00EB0DFC">
        <w:rPr>
          <w:rFonts w:ascii="Arial" w:hAnsi="Arial" w:cs="Arial"/>
          <w:bCs/>
        </w:rPr>
        <w:t xml:space="preserve"> ONE können verschiedene Wählpläne für die Bedürfnisse </w:t>
      </w:r>
      <w:r>
        <w:rPr>
          <w:rFonts w:ascii="Arial" w:hAnsi="Arial" w:cs="Arial"/>
          <w:bCs/>
        </w:rPr>
        <w:t>von</w:t>
      </w:r>
      <w:r w:rsidRPr="00EB0DFC">
        <w:rPr>
          <w:rFonts w:ascii="Arial" w:hAnsi="Arial" w:cs="Arial"/>
          <w:bCs/>
        </w:rPr>
        <w:t xml:space="preserve"> Kunden konfiguriert werden und </w:t>
      </w:r>
      <w:r>
        <w:rPr>
          <w:rFonts w:ascii="Arial" w:hAnsi="Arial" w:cs="Arial"/>
          <w:bCs/>
        </w:rPr>
        <w:t xml:space="preserve">zum Beispiel </w:t>
      </w:r>
      <w:r w:rsidRPr="00EB0DFC">
        <w:rPr>
          <w:rFonts w:ascii="Arial" w:hAnsi="Arial" w:cs="Arial"/>
          <w:bCs/>
        </w:rPr>
        <w:t>die Geschäftszeiten einzelner Standorte oder Abteilungen abbilden. Weil die All-in-</w:t>
      </w:r>
      <w:proofErr w:type="spellStart"/>
      <w:r w:rsidRPr="00EB0DFC">
        <w:rPr>
          <w:rFonts w:ascii="Arial" w:hAnsi="Arial" w:cs="Arial"/>
          <w:bCs/>
        </w:rPr>
        <w:t>One</w:t>
      </w:r>
      <w:proofErr w:type="spellEnd"/>
      <w:r w:rsidRPr="00EB0DFC">
        <w:rPr>
          <w:rFonts w:ascii="Arial" w:hAnsi="Arial" w:cs="Arial"/>
          <w:bCs/>
        </w:rPr>
        <w:t xml:space="preserve">-Telefonanlage als virtuelle Cloud-PBX betrieben wird, können die eingerichteten Wählpläne dupliziert und mit geringen Anpassungen über mehrere Filialen ausgerollt werden.  </w:t>
      </w:r>
    </w:p>
    <w:p w14:paraId="3F5312E5" w14:textId="77777777" w:rsidR="007D027E" w:rsidRPr="00EB0DFC" w:rsidRDefault="007D027E" w:rsidP="007D027E">
      <w:pPr>
        <w:spacing w:line="360" w:lineRule="auto"/>
        <w:rPr>
          <w:b/>
        </w:rPr>
      </w:pPr>
    </w:p>
    <w:p w14:paraId="7108B4E1" w14:textId="3F33E027" w:rsidR="007D027E" w:rsidRPr="00EB0DFC" w:rsidRDefault="007D027E" w:rsidP="007D027E">
      <w:pPr>
        <w:spacing w:line="360" w:lineRule="auto"/>
        <w:rPr>
          <w:rFonts w:ascii="Arial" w:hAnsi="Arial" w:cs="Arial"/>
          <w:bCs/>
        </w:rPr>
      </w:pPr>
      <w:r w:rsidRPr="00EB0DFC">
        <w:rPr>
          <w:rFonts w:ascii="Arial" w:hAnsi="Arial" w:cs="Arial"/>
          <w:bCs/>
        </w:rPr>
        <w:t xml:space="preserve">Auch </w:t>
      </w:r>
      <w:bookmarkStart w:id="1" w:name="_Hlk156229925"/>
      <w:r w:rsidRPr="00EB0DFC">
        <w:rPr>
          <w:rFonts w:ascii="Arial" w:hAnsi="Arial" w:cs="Arial"/>
          <w:bCs/>
        </w:rPr>
        <w:t xml:space="preserve">die Erreichbarkeit einzelner </w:t>
      </w:r>
      <w:r>
        <w:rPr>
          <w:rFonts w:ascii="Arial" w:hAnsi="Arial" w:cs="Arial"/>
          <w:bCs/>
        </w:rPr>
        <w:t>Beschäftigte</w:t>
      </w:r>
      <w:r w:rsidR="006525C5">
        <w:rPr>
          <w:rFonts w:ascii="Arial" w:hAnsi="Arial" w:cs="Arial"/>
          <w:bCs/>
        </w:rPr>
        <w:t>r</w:t>
      </w:r>
      <w:r w:rsidRPr="00EB0DFC">
        <w:rPr>
          <w:rFonts w:ascii="Arial" w:hAnsi="Arial" w:cs="Arial"/>
          <w:bCs/>
        </w:rPr>
        <w:t xml:space="preserve"> </w:t>
      </w:r>
      <w:bookmarkEnd w:id="1"/>
      <w:r w:rsidRPr="00EB0DFC">
        <w:rPr>
          <w:rFonts w:ascii="Arial" w:hAnsi="Arial" w:cs="Arial"/>
          <w:bCs/>
        </w:rPr>
        <w:t xml:space="preserve">lässt sich ohne Aufwand individuell regeln. Mittels einer einfach konfigurierbaren Matrix wird festgelegt, was bei An- und Abwesenheit oder im Home-Office passieren soll, wenn ein Anruf eingeht. Dabei kann nach externen und internen Anrufen unterschieden und bestimmt werden, für wen und zu welchem Zeitpunkt die Erreichbarkeit gelten soll. </w:t>
      </w:r>
      <w:bookmarkStart w:id="2" w:name="_Hlk156229815"/>
      <w:r w:rsidRPr="00EB0DFC">
        <w:rPr>
          <w:rFonts w:ascii="Arial" w:hAnsi="Arial" w:cs="Arial"/>
          <w:bCs/>
        </w:rPr>
        <w:t xml:space="preserve">So können Anrufe </w:t>
      </w:r>
      <w:r>
        <w:rPr>
          <w:rFonts w:ascii="Arial" w:hAnsi="Arial" w:cs="Arial"/>
          <w:bCs/>
        </w:rPr>
        <w:t>zum Beispiel</w:t>
      </w:r>
      <w:r w:rsidRPr="00EB0DFC">
        <w:rPr>
          <w:rFonts w:ascii="Arial" w:hAnsi="Arial" w:cs="Arial"/>
          <w:bCs/>
        </w:rPr>
        <w:t xml:space="preserve"> vo</w:t>
      </w:r>
      <w:r>
        <w:rPr>
          <w:rFonts w:ascii="Arial" w:hAnsi="Arial" w:cs="Arial"/>
          <w:bCs/>
        </w:rPr>
        <w:t>n</w:t>
      </w:r>
      <w:r w:rsidRPr="00EB0DFC">
        <w:rPr>
          <w:rFonts w:ascii="Arial" w:hAnsi="Arial" w:cs="Arial"/>
          <w:bCs/>
        </w:rPr>
        <w:t xml:space="preserve"> Vorgesetzten </w:t>
      </w:r>
      <w:bookmarkEnd w:id="2"/>
      <w:r w:rsidRPr="00EB0DFC">
        <w:rPr>
          <w:rFonts w:ascii="Arial" w:hAnsi="Arial" w:cs="Arial"/>
          <w:bCs/>
        </w:rPr>
        <w:t xml:space="preserve">oder </w:t>
      </w:r>
      <w:r>
        <w:rPr>
          <w:rFonts w:ascii="Arial" w:hAnsi="Arial" w:cs="Arial"/>
          <w:bCs/>
        </w:rPr>
        <w:t>von</w:t>
      </w:r>
      <w:r w:rsidRPr="00EB0DFC">
        <w:rPr>
          <w:rFonts w:ascii="Arial" w:hAnsi="Arial" w:cs="Arial"/>
          <w:bCs/>
        </w:rPr>
        <w:t xml:space="preserve"> A-Kunden priorisiert behandelt und trotz des Status „beschäftigt“ durchgestellt werden. Umgekehrt können </w:t>
      </w:r>
      <w:r>
        <w:rPr>
          <w:rFonts w:ascii="Arial" w:hAnsi="Arial" w:cs="Arial"/>
          <w:bCs/>
        </w:rPr>
        <w:t xml:space="preserve">bestimmte Kontakte </w:t>
      </w:r>
      <w:r w:rsidRPr="00EB0DFC">
        <w:rPr>
          <w:rFonts w:ascii="Arial" w:hAnsi="Arial" w:cs="Arial"/>
          <w:bCs/>
        </w:rPr>
        <w:t xml:space="preserve">oder ganze Unternehmen auf eine Blocklist gesetzt werden, sodass Anfragen von dort direkt auf eine Mailbox umgeleitet werden. Zeitraubende Werbeanrufe können so mit einer Ansage </w:t>
      </w:r>
      <w:r w:rsidR="006525C5">
        <w:rPr>
          <w:rFonts w:ascii="Arial" w:hAnsi="Arial" w:cs="Arial"/>
          <w:bCs/>
        </w:rPr>
        <w:t>ausgefiltert</w:t>
      </w:r>
      <w:r w:rsidR="006525C5" w:rsidRPr="00EB0DFC">
        <w:rPr>
          <w:rFonts w:ascii="Arial" w:hAnsi="Arial" w:cs="Arial"/>
          <w:bCs/>
        </w:rPr>
        <w:t xml:space="preserve"> </w:t>
      </w:r>
      <w:r w:rsidRPr="00EB0DFC">
        <w:rPr>
          <w:rFonts w:ascii="Arial" w:hAnsi="Arial" w:cs="Arial"/>
          <w:bCs/>
        </w:rPr>
        <w:t>werden.</w:t>
      </w:r>
    </w:p>
    <w:p w14:paraId="761005D5" w14:textId="77777777" w:rsidR="007D027E" w:rsidRPr="00EB0DFC" w:rsidRDefault="007D027E" w:rsidP="007D027E">
      <w:pPr>
        <w:spacing w:line="360" w:lineRule="auto"/>
        <w:rPr>
          <w:rFonts w:ascii="Arial" w:hAnsi="Arial" w:cs="Arial"/>
          <w:bCs/>
        </w:rPr>
      </w:pPr>
    </w:p>
    <w:p w14:paraId="5FBCC45F" w14:textId="77777777" w:rsidR="007D027E" w:rsidRPr="00EB0DFC" w:rsidRDefault="007D027E" w:rsidP="007D027E">
      <w:pPr>
        <w:spacing w:line="360" w:lineRule="auto"/>
        <w:rPr>
          <w:rFonts w:ascii="Arial" w:hAnsi="Arial" w:cs="Arial"/>
          <w:bCs/>
        </w:rPr>
      </w:pPr>
      <w:r w:rsidRPr="00EB0DFC">
        <w:rPr>
          <w:rFonts w:ascii="Arial" w:hAnsi="Arial" w:cs="Arial"/>
          <w:bCs/>
        </w:rPr>
        <w:t xml:space="preserve">„Die angerufene Person spart den für die Absage anfallenden Aufwand und wird nicht bei der Ausübung ihrer produktiven Tätigkeit unterbrochen“, so Roland Mallon. </w:t>
      </w:r>
    </w:p>
    <w:p w14:paraId="67C6646C" w14:textId="77777777" w:rsidR="007D027E" w:rsidRDefault="007D027E" w:rsidP="007D027E">
      <w:pPr>
        <w:spacing w:line="360" w:lineRule="auto"/>
        <w:rPr>
          <w:rFonts w:ascii="Arial" w:hAnsi="Arial" w:cs="Arial"/>
          <w:bCs/>
        </w:rPr>
      </w:pPr>
    </w:p>
    <w:p w14:paraId="42200526" w14:textId="77777777" w:rsidR="002C7718" w:rsidRPr="00EB0DFC" w:rsidRDefault="002C7718" w:rsidP="007D027E">
      <w:pPr>
        <w:spacing w:line="360" w:lineRule="auto"/>
        <w:rPr>
          <w:rFonts w:ascii="Arial" w:hAnsi="Arial" w:cs="Arial"/>
          <w:bCs/>
        </w:rPr>
      </w:pPr>
    </w:p>
    <w:p w14:paraId="4107835D" w14:textId="77777777" w:rsidR="007D027E" w:rsidRPr="00EB0DFC" w:rsidRDefault="007D027E" w:rsidP="007D027E">
      <w:pPr>
        <w:spacing w:line="360" w:lineRule="auto"/>
        <w:rPr>
          <w:rFonts w:ascii="Arial" w:hAnsi="Arial" w:cs="Arial"/>
          <w:b/>
        </w:rPr>
      </w:pPr>
      <w:proofErr w:type="spellStart"/>
      <w:r w:rsidRPr="00EB0DFC">
        <w:rPr>
          <w:rFonts w:ascii="Arial" w:hAnsi="Arial" w:cs="Arial"/>
          <w:b/>
        </w:rPr>
        <w:lastRenderedPageBreak/>
        <w:t>Conversational</w:t>
      </w:r>
      <w:proofErr w:type="spellEnd"/>
      <w:r w:rsidRPr="00EB0DFC">
        <w:rPr>
          <w:rFonts w:ascii="Arial" w:hAnsi="Arial" w:cs="Arial"/>
          <w:b/>
        </w:rPr>
        <w:t xml:space="preserve"> AI bearbeitet Anfragen selbstständig</w:t>
      </w:r>
    </w:p>
    <w:p w14:paraId="5847517D" w14:textId="77777777" w:rsidR="007D027E" w:rsidRPr="00EB0DFC" w:rsidRDefault="007D027E" w:rsidP="007D027E">
      <w:pPr>
        <w:spacing w:line="360" w:lineRule="auto"/>
        <w:rPr>
          <w:rFonts w:ascii="Arial" w:hAnsi="Arial" w:cs="Arial"/>
          <w:bCs/>
        </w:rPr>
      </w:pPr>
      <w:r w:rsidRPr="00EB0DFC">
        <w:rPr>
          <w:rFonts w:ascii="Arial" w:hAnsi="Arial" w:cs="Arial"/>
          <w:bCs/>
        </w:rPr>
        <w:t xml:space="preserve">„Ebenfalls zur Zeitersparnis trägt unsere Smart IVR bei, eine KI-gestützte automatische Zentrale.“ Dabei handelt es sich um eine mehrsprachige </w:t>
      </w:r>
      <w:proofErr w:type="spellStart"/>
      <w:r w:rsidRPr="00EB0DFC">
        <w:rPr>
          <w:rFonts w:ascii="Arial" w:hAnsi="Arial" w:cs="Arial"/>
          <w:bCs/>
        </w:rPr>
        <w:t>Conversational</w:t>
      </w:r>
      <w:proofErr w:type="spellEnd"/>
      <w:r w:rsidRPr="00EB0DFC">
        <w:rPr>
          <w:rFonts w:ascii="Arial" w:hAnsi="Arial" w:cs="Arial"/>
          <w:bCs/>
        </w:rPr>
        <w:t xml:space="preserve"> AI, die eingehende Anrufe vollautomatisch entgegennimmt und bearbeitet. Der branchenunabhängige Bot stellt offene Fragen und versteht die Antworten so gut, dass er die Bearbeitung der Anliegen zielgerichtet unterstützen kann. Mittels frei konfigurierbarer </w:t>
      </w:r>
      <w:proofErr w:type="spellStart"/>
      <w:r w:rsidRPr="00EB0DFC">
        <w:rPr>
          <w:rFonts w:ascii="Arial" w:hAnsi="Arial" w:cs="Arial"/>
          <w:bCs/>
        </w:rPr>
        <w:t>Flows</w:t>
      </w:r>
      <w:proofErr w:type="spellEnd"/>
      <w:r w:rsidRPr="00EB0DFC">
        <w:rPr>
          <w:rFonts w:ascii="Arial" w:hAnsi="Arial" w:cs="Arial"/>
          <w:bCs/>
        </w:rPr>
        <w:t xml:space="preserve"> wird der Gesprächsablauf zwischen Bot und anrufender Person gesteuert. So können bestimmte Begriffe festgelegt werden, deren Nennung eine Weiterleitung an die passende Stelle auslöst. </w:t>
      </w:r>
    </w:p>
    <w:p w14:paraId="430E05EC" w14:textId="77777777" w:rsidR="007D027E" w:rsidRPr="00EB0DFC" w:rsidRDefault="007D027E" w:rsidP="007D027E">
      <w:pPr>
        <w:spacing w:line="360" w:lineRule="auto"/>
        <w:rPr>
          <w:rFonts w:ascii="Arial" w:hAnsi="Arial" w:cs="Arial"/>
          <w:bCs/>
        </w:rPr>
      </w:pPr>
    </w:p>
    <w:p w14:paraId="0C05FC97" w14:textId="442F584A" w:rsidR="007D027E" w:rsidRPr="00EB0DFC" w:rsidRDefault="007D027E" w:rsidP="007D027E">
      <w:pPr>
        <w:spacing w:line="360" w:lineRule="auto"/>
        <w:rPr>
          <w:rFonts w:ascii="Arial" w:hAnsi="Arial" w:cs="Arial"/>
          <w:bCs/>
        </w:rPr>
      </w:pPr>
      <w:r w:rsidRPr="00EB0DFC">
        <w:rPr>
          <w:rFonts w:ascii="Arial" w:hAnsi="Arial" w:cs="Arial"/>
          <w:bCs/>
        </w:rPr>
        <w:t>„Smart IVR gibt zum Beispiel Hilfegesuche an den Support und Kaufinteressenten an den Vertrieb weiter und erfragt dabei weitere Hintergrundinformationen, die dabei helfen, das Anliegen zu lösen“, erklärt Roland Mallon. Ist die passende Stelle nicht erreichbar, fragt der Bot nach Namen, Nummer und Grund des Anrufs und erstellt automatisiert einen Rückrufwunsch. „Zukünftig soll der Flow so individuell konfigurierbar sein, dass der Bot Bestellprozesse selbstständig abwickelt. Wiederkehrende Kundenbedarfe, wie Bestellung</w:t>
      </w:r>
      <w:r>
        <w:rPr>
          <w:rFonts w:ascii="Arial" w:hAnsi="Arial" w:cs="Arial"/>
          <w:bCs/>
        </w:rPr>
        <w:t>en</w:t>
      </w:r>
      <w:r w:rsidRPr="00EB0DFC">
        <w:rPr>
          <w:rFonts w:ascii="Arial" w:hAnsi="Arial" w:cs="Arial"/>
          <w:bCs/>
        </w:rPr>
        <w:t xml:space="preserve"> von Verbrauchsmaterialien, </w:t>
      </w:r>
      <w:r>
        <w:rPr>
          <w:rFonts w:ascii="Arial" w:hAnsi="Arial" w:cs="Arial"/>
          <w:bCs/>
        </w:rPr>
        <w:t xml:space="preserve">Abstimmungen von </w:t>
      </w:r>
      <w:r w:rsidRPr="00EB0DFC">
        <w:rPr>
          <w:rFonts w:ascii="Arial" w:hAnsi="Arial" w:cs="Arial"/>
          <w:bCs/>
        </w:rPr>
        <w:t>Werkstatt</w:t>
      </w:r>
      <w:r>
        <w:rPr>
          <w:rFonts w:ascii="Arial" w:hAnsi="Arial" w:cs="Arial"/>
          <w:bCs/>
        </w:rPr>
        <w:t>terminen</w:t>
      </w:r>
      <w:r w:rsidRPr="00EB0DFC">
        <w:rPr>
          <w:rFonts w:ascii="Arial" w:hAnsi="Arial" w:cs="Arial"/>
          <w:bCs/>
        </w:rPr>
        <w:t xml:space="preserve"> oder </w:t>
      </w:r>
      <w:r>
        <w:rPr>
          <w:rFonts w:ascii="Arial" w:hAnsi="Arial" w:cs="Arial"/>
          <w:bCs/>
        </w:rPr>
        <w:t>Rezept</w:t>
      </w:r>
      <w:r w:rsidR="006525C5">
        <w:rPr>
          <w:rFonts w:ascii="Arial" w:hAnsi="Arial" w:cs="Arial"/>
          <w:bCs/>
        </w:rPr>
        <w:t>a</w:t>
      </w:r>
      <w:r w:rsidRPr="00EB0DFC">
        <w:rPr>
          <w:rFonts w:ascii="Arial" w:hAnsi="Arial" w:cs="Arial"/>
          <w:bCs/>
        </w:rPr>
        <w:t>nforderung</w:t>
      </w:r>
      <w:r>
        <w:rPr>
          <w:rFonts w:ascii="Arial" w:hAnsi="Arial" w:cs="Arial"/>
          <w:bCs/>
        </w:rPr>
        <w:t xml:space="preserve">en </w:t>
      </w:r>
      <w:r w:rsidRPr="00EB0DFC">
        <w:rPr>
          <w:rFonts w:ascii="Arial" w:hAnsi="Arial" w:cs="Arial"/>
          <w:bCs/>
        </w:rPr>
        <w:t xml:space="preserve">verschlingen dann nicht mehr die wertvolle Arbeitszeit von Fachkräften“, so Roland Mallon weiter.  </w:t>
      </w:r>
    </w:p>
    <w:p w14:paraId="5CB7D5C4" w14:textId="77777777" w:rsidR="007D027E" w:rsidRPr="00EB0DFC" w:rsidRDefault="007D027E" w:rsidP="007D027E">
      <w:pPr>
        <w:spacing w:line="360" w:lineRule="auto"/>
        <w:rPr>
          <w:rFonts w:ascii="Arial" w:hAnsi="Arial" w:cs="Arial"/>
          <w:bCs/>
        </w:rPr>
      </w:pPr>
    </w:p>
    <w:p w14:paraId="1390A0CA" w14:textId="77777777" w:rsidR="007D027E" w:rsidRPr="00EB0DFC" w:rsidRDefault="007D027E" w:rsidP="007D027E">
      <w:pPr>
        <w:spacing w:line="360" w:lineRule="auto"/>
        <w:rPr>
          <w:rFonts w:ascii="Arial" w:hAnsi="Arial" w:cs="Arial"/>
          <w:b/>
        </w:rPr>
      </w:pPr>
      <w:r w:rsidRPr="00EB0DFC">
        <w:rPr>
          <w:rFonts w:ascii="Arial" w:hAnsi="Arial" w:cs="Arial"/>
          <w:b/>
        </w:rPr>
        <w:t>Reseller profitieren</w:t>
      </w:r>
    </w:p>
    <w:p w14:paraId="2E751E08" w14:textId="0EAD7D37" w:rsidR="007D027E" w:rsidRPr="00EB0DFC" w:rsidRDefault="007D027E" w:rsidP="007D027E">
      <w:pPr>
        <w:spacing w:line="360" w:lineRule="auto"/>
        <w:rPr>
          <w:rFonts w:ascii="Arial" w:hAnsi="Arial" w:cs="Arial"/>
          <w:bCs/>
        </w:rPr>
      </w:pPr>
      <w:r w:rsidRPr="00EB0DFC">
        <w:rPr>
          <w:rFonts w:ascii="Arial" w:hAnsi="Arial" w:cs="Arial"/>
          <w:bCs/>
        </w:rPr>
        <w:t xml:space="preserve">Auch Auerswald-Reseller profitieren von den Relaunch-Funktionen der </w:t>
      </w:r>
      <w:proofErr w:type="spellStart"/>
      <w:r w:rsidRPr="00EB0DFC">
        <w:rPr>
          <w:rFonts w:ascii="Arial" w:hAnsi="Arial" w:cs="Arial"/>
          <w:bCs/>
        </w:rPr>
        <w:t>COMuniq</w:t>
      </w:r>
      <w:proofErr w:type="spellEnd"/>
      <w:r w:rsidRPr="00EB0DFC">
        <w:rPr>
          <w:rFonts w:ascii="Arial" w:hAnsi="Arial" w:cs="Arial"/>
          <w:bCs/>
        </w:rPr>
        <w:t xml:space="preserve"> ONE. Jeder Smart IVR-Flow kann ex- und importiert werden, sodass er lediglich einmal erstellt an verschiedene Kunden verteilt werden kann. Mit wenigen Anpassungen, wie Firma und Rufnummern, ist die Logik des Call-</w:t>
      </w:r>
      <w:proofErr w:type="spellStart"/>
      <w:r w:rsidRPr="00EB0DFC">
        <w:rPr>
          <w:rFonts w:ascii="Arial" w:hAnsi="Arial" w:cs="Arial"/>
          <w:bCs/>
        </w:rPr>
        <w:t>Flows</w:t>
      </w:r>
      <w:proofErr w:type="spellEnd"/>
      <w:r w:rsidRPr="00EB0DFC">
        <w:rPr>
          <w:rFonts w:ascii="Arial" w:hAnsi="Arial" w:cs="Arial"/>
          <w:bCs/>
        </w:rPr>
        <w:t xml:space="preserve"> auf verschiedene Branchen anwendbar. „Hinzu kommen unterschiedliche Lizenzmodelle für jeden Bedarf, die </w:t>
      </w:r>
      <w:proofErr w:type="spellStart"/>
      <w:r w:rsidRPr="00EB0DFC">
        <w:rPr>
          <w:rFonts w:ascii="Arial" w:hAnsi="Arial" w:cs="Arial"/>
          <w:bCs/>
        </w:rPr>
        <w:t>COMuniq</w:t>
      </w:r>
      <w:proofErr w:type="spellEnd"/>
      <w:r w:rsidRPr="00EB0DFC">
        <w:rPr>
          <w:rFonts w:ascii="Arial" w:hAnsi="Arial" w:cs="Arial"/>
          <w:bCs/>
        </w:rPr>
        <w:t xml:space="preserve"> ONE für verschiedenste </w:t>
      </w:r>
      <w:r w:rsidRPr="00EB0DFC">
        <w:rPr>
          <w:rFonts w:ascii="Arial" w:hAnsi="Arial" w:cs="Arial"/>
          <w:bCs/>
        </w:rPr>
        <w:lastRenderedPageBreak/>
        <w:t>Unternehmensarten attraktiv macht, sagt Roland Mallon. So gibt es die Cloud</w:t>
      </w:r>
      <w:r w:rsidR="002D1EB5">
        <w:rPr>
          <w:rFonts w:ascii="Arial" w:hAnsi="Arial" w:cs="Arial"/>
          <w:bCs/>
        </w:rPr>
        <w:t>-</w:t>
      </w:r>
      <w:r w:rsidRPr="00EB0DFC">
        <w:rPr>
          <w:rFonts w:ascii="Arial" w:hAnsi="Arial" w:cs="Arial"/>
          <w:bCs/>
        </w:rPr>
        <w:t xml:space="preserve">Telefonanlage in der Light-Version bereits ab 4,90 Euro/Monat pro User, die umfangreichste Version </w:t>
      </w:r>
      <w:proofErr w:type="spellStart"/>
      <w:r w:rsidRPr="00EB0DFC">
        <w:rPr>
          <w:rFonts w:ascii="Arial" w:hAnsi="Arial" w:cs="Arial"/>
          <w:bCs/>
        </w:rPr>
        <w:t>COMuniq</w:t>
      </w:r>
      <w:proofErr w:type="spellEnd"/>
      <w:r w:rsidRPr="00EB0DFC">
        <w:rPr>
          <w:rFonts w:ascii="Arial" w:hAnsi="Arial" w:cs="Arial"/>
          <w:bCs/>
        </w:rPr>
        <w:t xml:space="preserve"> ONE Expert ist für monatlich 24,90 Euro pro User verfügbar.   </w:t>
      </w:r>
    </w:p>
    <w:p w14:paraId="5E0DD8AB" w14:textId="77777777" w:rsidR="007D027E" w:rsidRDefault="007D027E" w:rsidP="007D027E">
      <w:pPr>
        <w:spacing w:line="360" w:lineRule="auto"/>
        <w:rPr>
          <w:rFonts w:ascii="Arial" w:hAnsi="Arial" w:cs="Arial"/>
          <w:b/>
          <w:bCs/>
          <w:iCs/>
        </w:rPr>
      </w:pPr>
    </w:p>
    <w:p w14:paraId="543E0810" w14:textId="77777777" w:rsidR="007D027E" w:rsidRDefault="007D027E" w:rsidP="007D027E">
      <w:pPr>
        <w:spacing w:line="360" w:lineRule="auto"/>
        <w:rPr>
          <w:rStyle w:val="Hyperlink"/>
          <w:rFonts w:ascii="Arial" w:hAnsi="Arial" w:cs="Arial"/>
          <w:b/>
          <w:bCs/>
          <w:iCs/>
        </w:rPr>
      </w:pPr>
      <w:r w:rsidRPr="00C77344">
        <w:rPr>
          <w:rFonts w:ascii="Arial" w:hAnsi="Arial" w:cs="Arial"/>
          <w:b/>
          <w:bCs/>
          <w:iCs/>
        </w:rPr>
        <w:t>Weitere Informationen:</w:t>
      </w:r>
      <w:r>
        <w:rPr>
          <w:rFonts w:ascii="Arial" w:hAnsi="Arial" w:cs="Arial"/>
          <w:b/>
          <w:bCs/>
          <w:iCs/>
        </w:rPr>
        <w:t xml:space="preserve"> </w:t>
      </w:r>
      <w:r>
        <w:rPr>
          <w:rFonts w:ascii="Arial" w:hAnsi="Arial" w:cs="Arial"/>
          <w:b/>
          <w:bCs/>
          <w:iCs/>
        </w:rPr>
        <w:br/>
      </w:r>
      <w:hyperlink r:id="rId11" w:history="1">
        <w:r>
          <w:rPr>
            <w:rStyle w:val="Hyperlink"/>
            <w:rFonts w:ascii="Arial" w:hAnsi="Arial" w:cs="Arial"/>
            <w:b/>
            <w:bCs/>
            <w:iCs/>
          </w:rPr>
          <w:t>www.auerswald.de</w:t>
        </w:r>
      </w:hyperlink>
    </w:p>
    <w:p w14:paraId="6AC835E3" w14:textId="77777777" w:rsidR="007D027E" w:rsidRDefault="007D027E" w:rsidP="007D027E">
      <w:pPr>
        <w:spacing w:line="360" w:lineRule="auto"/>
        <w:rPr>
          <w:rStyle w:val="Hyperlink"/>
          <w:rFonts w:ascii="Arial" w:hAnsi="Arial" w:cs="Arial"/>
          <w:b/>
          <w:bCs/>
          <w:iCs/>
        </w:rPr>
      </w:pPr>
    </w:p>
    <w:p w14:paraId="1DC82AC5" w14:textId="77777777" w:rsidR="007D027E" w:rsidRDefault="007D027E" w:rsidP="007D027E">
      <w:pPr>
        <w:spacing w:line="360" w:lineRule="auto"/>
        <w:rPr>
          <w:rStyle w:val="Hyperlink"/>
          <w:rFonts w:ascii="Arial" w:hAnsi="Arial" w:cs="Arial"/>
          <w:b/>
          <w:bCs/>
          <w:iCs/>
        </w:rPr>
      </w:pPr>
    </w:p>
    <w:p w14:paraId="231D9139" w14:textId="77777777" w:rsidR="007D027E" w:rsidRDefault="007D027E" w:rsidP="007D027E">
      <w:pPr>
        <w:spacing w:line="360" w:lineRule="auto"/>
        <w:rPr>
          <w:rFonts w:ascii="Arial" w:hAnsi="Arial" w:cs="Arial"/>
          <w:b/>
          <w:bCs/>
          <w:iCs/>
        </w:rPr>
      </w:pPr>
    </w:p>
    <w:bookmarkEnd w:id="0"/>
    <w:p w14:paraId="40590063" w14:textId="77777777" w:rsidR="007D027E" w:rsidRPr="00B36DE5" w:rsidRDefault="007D027E" w:rsidP="007D027E">
      <w:pPr>
        <w:spacing w:after="200" w:line="276" w:lineRule="auto"/>
        <w:rPr>
          <w:rFonts w:ascii="Arial" w:hAnsi="Arial" w:cs="Arial"/>
          <w:b/>
          <w:bCs/>
          <w:sz w:val="20"/>
          <w:szCs w:val="20"/>
        </w:rPr>
      </w:pPr>
      <w:r>
        <w:rPr>
          <w:rFonts w:ascii="Arial" w:hAnsi="Arial" w:cs="Arial"/>
          <w:b/>
          <w:bCs/>
          <w:sz w:val="20"/>
          <w:szCs w:val="20"/>
        </w:rPr>
        <w:t xml:space="preserve">Über die Auerswald GmbH </w:t>
      </w:r>
      <w:r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7D027E" w:rsidRPr="00FF4077" w14:paraId="4C2EF6D5" w14:textId="77777777" w:rsidTr="00002522">
        <w:trPr>
          <w:trHeight w:val="1295"/>
        </w:trPr>
        <w:tc>
          <w:tcPr>
            <w:tcW w:w="7054" w:type="dxa"/>
            <w:tcMar>
              <w:top w:w="113" w:type="dxa"/>
              <w:left w:w="108" w:type="dxa"/>
              <w:bottom w:w="0" w:type="dxa"/>
              <w:right w:w="108" w:type="dxa"/>
            </w:tcMar>
            <w:hideMark/>
          </w:tcPr>
          <w:p w14:paraId="3170B726" w14:textId="77777777" w:rsidR="007D027E" w:rsidRPr="008617D0" w:rsidRDefault="007D027E" w:rsidP="00002522">
            <w:pPr>
              <w:spacing w:line="360" w:lineRule="auto"/>
              <w:rPr>
                <w:rFonts w:ascii="Arial" w:hAnsi="Arial" w:cs="Arial"/>
                <w:sz w:val="18"/>
                <w:szCs w:val="18"/>
              </w:rPr>
            </w:pPr>
            <w:r w:rsidRPr="00D561DB">
              <w:rPr>
                <w:rFonts w:ascii="Arial" w:hAnsi="Arial" w:cs="Arial"/>
                <w:sz w:val="18"/>
                <w:szCs w:val="18"/>
              </w:rPr>
              <w:t>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w:t>
            </w:r>
            <w:proofErr w:type="spellStart"/>
            <w:r w:rsidRPr="00D561DB">
              <w:rPr>
                <w:rFonts w:ascii="Arial" w:hAnsi="Arial" w:cs="Arial"/>
                <w:sz w:val="18"/>
                <w:szCs w:val="18"/>
              </w:rPr>
              <w:t>Appliances</w:t>
            </w:r>
            <w:proofErr w:type="spellEnd"/>
            <w:r w:rsidRPr="00D561DB">
              <w:rPr>
                <w:rFonts w:ascii="Arial" w:hAnsi="Arial" w:cs="Arial"/>
                <w:sz w:val="18"/>
                <w:szCs w:val="18"/>
              </w:rPr>
              <w:t xml:space="preserve"> sowie</w:t>
            </w:r>
            <w:r>
              <w:rPr>
                <w:rFonts w:ascii="Arial" w:hAnsi="Arial" w:cs="Arial"/>
                <w:sz w:val="18"/>
                <w:szCs w:val="18"/>
              </w:rPr>
              <w:t xml:space="preserve"> </w:t>
            </w:r>
            <w:r w:rsidRPr="00D561DB">
              <w:rPr>
                <w:rFonts w:ascii="Arial" w:hAnsi="Arial" w:cs="Arial"/>
                <w:sz w:val="18"/>
                <w:szCs w:val="18"/>
              </w:rPr>
              <w:t>schnurgebundenen SIP-Desktoptelefonen für eine effiziente Business-Telefonie. Ergänzt wird das 360-Grad-Portfolio durch IP-DECT-Multizellensysteme, einen eigenen SIP-Trunk mit Audio-Konferenzraum, individuelle Cloud-Dienste</w:t>
            </w:r>
            <w:r w:rsidRPr="00D561DB">
              <w:rPr>
                <w:rFonts w:ascii="Arial" w:hAnsi="Arial" w:cs="Arial"/>
                <w:color w:val="000000"/>
                <w:sz w:val="18"/>
                <w:szCs w:val="18"/>
                <w:shd w:val="clear" w:color="auto" w:fill="FFFFFF"/>
              </w:rPr>
              <w:t xml:space="preserve">, </w:t>
            </w:r>
            <w:r w:rsidRPr="00D561DB">
              <w:rPr>
                <w:rFonts w:ascii="Arial" w:hAnsi="Arial" w:cs="Arial"/>
                <w:sz w:val="18"/>
                <w:szCs w:val="18"/>
              </w:rPr>
              <w:t>Smartphone-Apps für die mobile Kommunikation sowie Headsets und Produkte für die Türkommunikation. Das von Christian Auerswald geführte Unternehmen ist zudem ein High-End-Auftragsfertiger und entwickelt und produziert ausschließlich in Deutschland. An den Standorten Cremlingen, Hannover und Berlin sind über 150 Mitarbeitende beschäftigt.</w:t>
            </w:r>
            <w:r>
              <w:rPr>
                <w:rFonts w:ascii="Arial" w:hAnsi="Arial" w:cs="Arial"/>
                <w:sz w:val="18"/>
                <w:szCs w:val="18"/>
              </w:rPr>
              <w:t xml:space="preserve"> </w:t>
            </w:r>
          </w:p>
        </w:tc>
      </w:tr>
    </w:tbl>
    <w:p w14:paraId="0875C88C" w14:textId="77777777" w:rsidR="007D027E" w:rsidRDefault="007D027E" w:rsidP="007D027E">
      <w:pPr>
        <w:suppressAutoHyphens/>
        <w:outlineLvl w:val="0"/>
        <w:rPr>
          <w:rFonts w:ascii="Arial" w:hAnsi="Arial" w:cs="Arial"/>
          <w:b/>
          <w:bCs/>
          <w:sz w:val="20"/>
          <w:szCs w:val="20"/>
        </w:rPr>
      </w:pPr>
    </w:p>
    <w:p w14:paraId="299B5AE8" w14:textId="77777777" w:rsidR="007D027E" w:rsidRDefault="007D027E" w:rsidP="007D027E">
      <w:pPr>
        <w:suppressAutoHyphens/>
        <w:outlineLvl w:val="0"/>
        <w:rPr>
          <w:rFonts w:ascii="Arial" w:hAnsi="Arial" w:cs="Arial"/>
          <w:b/>
          <w:bCs/>
          <w:sz w:val="20"/>
          <w:szCs w:val="20"/>
        </w:rPr>
      </w:pPr>
    </w:p>
    <w:p w14:paraId="47FB4B06" w14:textId="77777777" w:rsidR="007D027E" w:rsidRDefault="007D027E" w:rsidP="007D027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0E7A0FBB" w14:textId="77777777" w:rsidR="007D027E" w:rsidRDefault="007D027E" w:rsidP="007D027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7D027E" w:rsidRPr="002D4BEC" w14:paraId="66EBF1AC" w14:textId="77777777" w:rsidTr="00002522">
        <w:trPr>
          <w:trHeight w:val="1861"/>
        </w:trPr>
        <w:tc>
          <w:tcPr>
            <w:tcW w:w="4149" w:type="dxa"/>
          </w:tcPr>
          <w:p w14:paraId="7BBA37A5" w14:textId="77777777" w:rsidR="007D027E" w:rsidRPr="00095C84" w:rsidRDefault="007D027E" w:rsidP="00002522">
            <w:pPr>
              <w:tabs>
                <w:tab w:val="left" w:pos="432"/>
              </w:tabs>
              <w:suppressAutoHyphens/>
              <w:ind w:left="72"/>
              <w:rPr>
                <w:rFonts w:ascii="Arial" w:hAnsi="Arial" w:cs="Arial"/>
                <w:sz w:val="16"/>
                <w:szCs w:val="16"/>
              </w:rPr>
            </w:pPr>
            <w:r w:rsidRPr="00095C84">
              <w:rPr>
                <w:rFonts w:ascii="Arial" w:hAnsi="Arial" w:cs="Arial"/>
                <w:sz w:val="16"/>
                <w:szCs w:val="16"/>
              </w:rPr>
              <w:t>Silvia Micha</w:t>
            </w:r>
          </w:p>
          <w:p w14:paraId="31F5B66B" w14:textId="77777777" w:rsidR="007D027E" w:rsidRDefault="007D027E" w:rsidP="00002522">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3A63FBEA" w14:textId="77777777" w:rsidR="007D027E" w:rsidRPr="00F14A67" w:rsidRDefault="007D027E" w:rsidP="00002522">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28C42011" w14:textId="77777777" w:rsidR="007D027E" w:rsidRDefault="007D027E" w:rsidP="00002522">
            <w:pPr>
              <w:tabs>
                <w:tab w:val="left" w:pos="432"/>
              </w:tabs>
              <w:suppressAutoHyphens/>
              <w:ind w:left="72"/>
              <w:rPr>
                <w:rFonts w:ascii="Arial" w:hAnsi="Arial" w:cs="Arial"/>
                <w:sz w:val="16"/>
                <w:szCs w:val="16"/>
              </w:rPr>
            </w:pPr>
            <w:proofErr w:type="spellStart"/>
            <w:r>
              <w:rPr>
                <w:rFonts w:ascii="Arial" w:hAnsi="Arial" w:cs="Arial"/>
                <w:sz w:val="16"/>
                <w:szCs w:val="16"/>
              </w:rPr>
              <w:t>Hafenweg</w:t>
            </w:r>
            <w:proofErr w:type="spellEnd"/>
            <w:r>
              <w:rPr>
                <w:rFonts w:ascii="Arial" w:hAnsi="Arial" w:cs="Arial"/>
                <w:sz w:val="16"/>
                <w:szCs w:val="16"/>
              </w:rPr>
              <w:t xml:space="preserve"> 9</w:t>
            </w:r>
          </w:p>
          <w:p w14:paraId="070F00C6" w14:textId="77777777" w:rsidR="007D027E" w:rsidRDefault="007D027E" w:rsidP="00002522">
            <w:pPr>
              <w:tabs>
                <w:tab w:val="left" w:pos="432"/>
              </w:tabs>
              <w:suppressAutoHyphens/>
              <w:ind w:left="72"/>
              <w:rPr>
                <w:rFonts w:ascii="Arial" w:hAnsi="Arial" w:cs="Arial"/>
                <w:sz w:val="16"/>
                <w:szCs w:val="16"/>
              </w:rPr>
            </w:pPr>
            <w:r>
              <w:rPr>
                <w:rFonts w:ascii="Arial" w:hAnsi="Arial" w:cs="Arial"/>
                <w:sz w:val="16"/>
                <w:szCs w:val="16"/>
              </w:rPr>
              <w:t>48155 Münster</w:t>
            </w:r>
          </w:p>
          <w:p w14:paraId="659D622D" w14:textId="77777777" w:rsidR="007D027E" w:rsidRPr="00F14A67" w:rsidRDefault="007D027E" w:rsidP="00002522">
            <w:pPr>
              <w:tabs>
                <w:tab w:val="left" w:pos="432"/>
              </w:tabs>
              <w:suppressAutoHyphens/>
              <w:ind w:left="72"/>
              <w:rPr>
                <w:rFonts w:ascii="Arial" w:hAnsi="Arial" w:cs="Arial"/>
                <w:sz w:val="16"/>
                <w:szCs w:val="16"/>
              </w:rPr>
            </w:pPr>
          </w:p>
          <w:p w14:paraId="61CC45AB" w14:textId="77777777" w:rsidR="007D027E" w:rsidRPr="0085162E" w:rsidRDefault="007D027E" w:rsidP="00002522">
            <w:pPr>
              <w:tabs>
                <w:tab w:val="left" w:pos="432"/>
              </w:tabs>
              <w:suppressAutoHyphens/>
              <w:ind w:left="72"/>
              <w:rPr>
                <w:rFonts w:ascii="Arial" w:hAnsi="Arial" w:cs="Arial"/>
                <w:sz w:val="16"/>
                <w:szCs w:val="16"/>
              </w:rPr>
            </w:pPr>
            <w:r w:rsidRPr="0085162E">
              <w:rPr>
                <w:rFonts w:ascii="Arial" w:hAnsi="Arial" w:cs="Arial"/>
                <w:sz w:val="16"/>
                <w:szCs w:val="16"/>
              </w:rPr>
              <w:t>Tel.: +49 228 / 30 41 26-33</w:t>
            </w:r>
          </w:p>
          <w:p w14:paraId="74998B7B" w14:textId="77777777" w:rsidR="007D027E" w:rsidRPr="0085162E" w:rsidRDefault="007D027E" w:rsidP="00002522">
            <w:pPr>
              <w:tabs>
                <w:tab w:val="left" w:pos="432"/>
              </w:tabs>
              <w:suppressAutoHyphens/>
              <w:ind w:left="72"/>
              <w:rPr>
                <w:rFonts w:ascii="Arial" w:hAnsi="Arial" w:cs="Arial"/>
                <w:sz w:val="16"/>
                <w:szCs w:val="16"/>
              </w:rPr>
            </w:pPr>
            <w:r w:rsidRPr="0085162E">
              <w:rPr>
                <w:rFonts w:ascii="Arial" w:hAnsi="Arial" w:cs="Arial"/>
                <w:sz w:val="16"/>
                <w:szCs w:val="16"/>
              </w:rPr>
              <w:t>Fax: +49 228 / 30 41 26 39</w:t>
            </w:r>
          </w:p>
          <w:p w14:paraId="4188F022" w14:textId="77777777" w:rsidR="007D027E" w:rsidRPr="0085162E" w:rsidRDefault="00000000" w:rsidP="00002522">
            <w:pPr>
              <w:tabs>
                <w:tab w:val="left" w:pos="432"/>
              </w:tabs>
              <w:suppressAutoHyphens/>
              <w:ind w:left="72"/>
              <w:rPr>
                <w:rFonts w:ascii="Arial" w:hAnsi="Arial" w:cs="Arial"/>
                <w:sz w:val="16"/>
                <w:szCs w:val="16"/>
              </w:rPr>
            </w:pPr>
            <w:hyperlink r:id="rId12" w:history="1">
              <w:r w:rsidR="007D027E" w:rsidRPr="0085162E">
                <w:rPr>
                  <w:rStyle w:val="Hyperlink"/>
                  <w:rFonts w:ascii="Arial" w:hAnsi="Arial" w:cs="Arial"/>
                  <w:sz w:val="16"/>
                  <w:szCs w:val="16"/>
                </w:rPr>
                <w:t>micha@agentur-sputnik.de</w:t>
              </w:r>
            </w:hyperlink>
            <w:r w:rsidR="007D027E" w:rsidRPr="0085162E">
              <w:rPr>
                <w:rFonts w:ascii="Arial" w:hAnsi="Arial" w:cs="Arial"/>
                <w:sz w:val="16"/>
                <w:szCs w:val="16"/>
              </w:rPr>
              <w:t xml:space="preserve"> </w:t>
            </w:r>
          </w:p>
          <w:p w14:paraId="3D712B55" w14:textId="77777777" w:rsidR="007D027E" w:rsidRPr="00583C3F" w:rsidRDefault="00000000" w:rsidP="00002522">
            <w:pPr>
              <w:tabs>
                <w:tab w:val="left" w:pos="432"/>
              </w:tabs>
              <w:suppressAutoHyphens/>
              <w:ind w:left="72"/>
              <w:rPr>
                <w:rFonts w:ascii="Arial" w:hAnsi="Arial" w:cs="Arial"/>
                <w:sz w:val="2"/>
                <w:szCs w:val="2"/>
                <w:lang w:val="fr-FR"/>
              </w:rPr>
            </w:pPr>
            <w:hyperlink r:id="rId13" w:history="1">
              <w:r w:rsidR="007D027E" w:rsidRPr="00583C3F">
                <w:rPr>
                  <w:rStyle w:val="Hyperlink"/>
                  <w:rFonts w:ascii="Arial" w:hAnsi="Arial" w:cs="Arial"/>
                  <w:sz w:val="16"/>
                  <w:szCs w:val="16"/>
                  <w:lang w:val="fr-FR" w:eastAsia="en-US"/>
                </w:rPr>
                <w:t>www.sputnik-agentur.de</w:t>
              </w:r>
            </w:hyperlink>
          </w:p>
        </w:tc>
        <w:tc>
          <w:tcPr>
            <w:tcW w:w="4149" w:type="dxa"/>
          </w:tcPr>
          <w:p w14:paraId="399833B2" w14:textId="77777777" w:rsidR="007D027E" w:rsidRPr="0043169F" w:rsidRDefault="007D027E" w:rsidP="00002522">
            <w:pPr>
              <w:tabs>
                <w:tab w:val="left" w:pos="432"/>
              </w:tabs>
              <w:suppressAutoHyphens/>
              <w:ind w:left="72"/>
              <w:rPr>
                <w:rFonts w:ascii="Arial" w:hAnsi="Arial" w:cs="Arial"/>
                <w:sz w:val="16"/>
                <w:szCs w:val="16"/>
              </w:rPr>
            </w:pPr>
            <w:r w:rsidRPr="0043169F">
              <w:rPr>
                <w:rFonts w:ascii="Arial" w:hAnsi="Arial" w:cs="Arial"/>
                <w:sz w:val="16"/>
                <w:szCs w:val="16"/>
              </w:rPr>
              <w:t>Jennifer Kassel</w:t>
            </w:r>
          </w:p>
          <w:p w14:paraId="1F040902" w14:textId="77777777" w:rsidR="007D027E" w:rsidRPr="0043169F" w:rsidRDefault="007D027E" w:rsidP="00002522">
            <w:pPr>
              <w:tabs>
                <w:tab w:val="left" w:pos="432"/>
              </w:tabs>
              <w:suppressAutoHyphens/>
              <w:ind w:left="72"/>
              <w:rPr>
                <w:rFonts w:ascii="Arial" w:hAnsi="Arial" w:cs="Arial"/>
                <w:sz w:val="16"/>
                <w:szCs w:val="16"/>
              </w:rPr>
            </w:pPr>
            <w:r w:rsidRPr="0043169F">
              <w:rPr>
                <w:rFonts w:ascii="Arial" w:hAnsi="Arial" w:cs="Arial"/>
                <w:sz w:val="16"/>
                <w:szCs w:val="16"/>
              </w:rPr>
              <w:t>Auerswald GmbH &amp; Co. KG</w:t>
            </w:r>
            <w:r w:rsidRPr="0043169F">
              <w:rPr>
                <w:rFonts w:ascii="Arial" w:hAnsi="Arial" w:cs="Arial"/>
                <w:sz w:val="16"/>
                <w:szCs w:val="16"/>
              </w:rPr>
              <w:br/>
              <w:t xml:space="preserve">Marketing </w:t>
            </w:r>
            <w:proofErr w:type="spellStart"/>
            <w:r>
              <w:rPr>
                <w:rFonts w:ascii="Arial" w:hAnsi="Arial" w:cs="Arial"/>
                <w:sz w:val="16"/>
                <w:szCs w:val="16"/>
              </w:rPr>
              <w:t>Operations</w:t>
            </w:r>
            <w:proofErr w:type="spellEnd"/>
            <w:r w:rsidRPr="0043169F">
              <w:rPr>
                <w:rFonts w:ascii="Arial" w:hAnsi="Arial" w:cs="Arial"/>
                <w:sz w:val="16"/>
                <w:szCs w:val="16"/>
              </w:rPr>
              <w:t xml:space="preserve"> Management</w:t>
            </w:r>
          </w:p>
          <w:p w14:paraId="78DA674B" w14:textId="77777777" w:rsidR="007D027E" w:rsidRPr="0043169F" w:rsidRDefault="007D027E" w:rsidP="00002522">
            <w:pPr>
              <w:tabs>
                <w:tab w:val="left" w:pos="432"/>
              </w:tabs>
              <w:suppressAutoHyphens/>
              <w:ind w:left="72"/>
              <w:rPr>
                <w:rFonts w:ascii="Arial" w:hAnsi="Arial" w:cs="Arial"/>
                <w:sz w:val="16"/>
                <w:szCs w:val="16"/>
              </w:rPr>
            </w:pPr>
            <w:r w:rsidRPr="0043169F">
              <w:rPr>
                <w:rFonts w:ascii="Arial" w:hAnsi="Arial" w:cs="Arial"/>
                <w:sz w:val="16"/>
                <w:szCs w:val="16"/>
              </w:rPr>
              <w:t>Vor den Grashöfen 1</w:t>
            </w:r>
            <w:r w:rsidRPr="0043169F">
              <w:rPr>
                <w:rFonts w:ascii="Arial" w:hAnsi="Arial" w:cs="Arial"/>
                <w:sz w:val="16"/>
                <w:szCs w:val="16"/>
              </w:rPr>
              <w:br/>
              <w:t>38162 Cremlingen</w:t>
            </w:r>
            <w:r w:rsidRPr="0043169F">
              <w:rPr>
                <w:rFonts w:ascii="Arial" w:hAnsi="Arial" w:cs="Arial"/>
                <w:sz w:val="16"/>
                <w:szCs w:val="16"/>
              </w:rPr>
              <w:br/>
            </w:r>
          </w:p>
          <w:p w14:paraId="6DB992B7" w14:textId="77777777" w:rsidR="007D027E" w:rsidRPr="006978A8" w:rsidRDefault="007D027E" w:rsidP="00002522">
            <w:pPr>
              <w:tabs>
                <w:tab w:val="left" w:pos="432"/>
              </w:tabs>
              <w:suppressAutoHyphens/>
              <w:ind w:left="72"/>
              <w:rPr>
                <w:rFonts w:ascii="Arial" w:hAnsi="Arial" w:cs="Arial"/>
                <w:sz w:val="16"/>
                <w:szCs w:val="16"/>
              </w:rPr>
            </w:pPr>
            <w:r w:rsidRPr="006978A8">
              <w:rPr>
                <w:rFonts w:ascii="Arial" w:hAnsi="Arial" w:cs="Arial"/>
                <w:sz w:val="16"/>
                <w:szCs w:val="16"/>
              </w:rPr>
              <w:t>Tel.: +49 5306 9200-882</w:t>
            </w:r>
          </w:p>
          <w:p w14:paraId="033E7B08" w14:textId="77777777" w:rsidR="007D027E" w:rsidRPr="0043169F" w:rsidRDefault="007D027E" w:rsidP="00002522">
            <w:pPr>
              <w:tabs>
                <w:tab w:val="left" w:pos="432"/>
              </w:tabs>
              <w:suppressAutoHyphens/>
              <w:ind w:left="72"/>
              <w:rPr>
                <w:rFonts w:ascii="Arial" w:hAnsi="Arial" w:cs="Arial"/>
                <w:sz w:val="16"/>
                <w:szCs w:val="16"/>
                <w:lang w:val="fr-FR"/>
              </w:rPr>
            </w:pPr>
            <w:proofErr w:type="gramStart"/>
            <w:r w:rsidRPr="0043169F">
              <w:rPr>
                <w:rFonts w:ascii="Arial" w:hAnsi="Arial" w:cs="Arial"/>
                <w:sz w:val="16"/>
                <w:szCs w:val="16"/>
                <w:lang w:val="fr-FR"/>
              </w:rPr>
              <w:t>Fax:</w:t>
            </w:r>
            <w:proofErr w:type="gramEnd"/>
            <w:r w:rsidRPr="0043169F">
              <w:rPr>
                <w:rFonts w:ascii="Arial" w:hAnsi="Arial" w:cs="Arial"/>
                <w:sz w:val="16"/>
                <w:szCs w:val="16"/>
                <w:lang w:val="fr-FR"/>
              </w:rPr>
              <w:t xml:space="preserve"> +49 5306 9200-878</w:t>
            </w:r>
          </w:p>
          <w:p w14:paraId="0F02A1D3" w14:textId="77777777" w:rsidR="007D027E" w:rsidRPr="0043169F" w:rsidRDefault="007D027E" w:rsidP="00002522">
            <w:pPr>
              <w:tabs>
                <w:tab w:val="left" w:pos="432"/>
              </w:tabs>
              <w:suppressAutoHyphens/>
              <w:ind w:left="72"/>
              <w:rPr>
                <w:rFonts w:ascii="Arial" w:hAnsi="Arial" w:cs="Arial"/>
                <w:sz w:val="16"/>
                <w:szCs w:val="16"/>
                <w:lang w:val="fr-FR"/>
              </w:rPr>
            </w:pPr>
            <w:r w:rsidRPr="00391199">
              <w:rPr>
                <w:rFonts w:ascii="Arial" w:hAnsi="Arial" w:cs="Arial"/>
                <w:sz w:val="16"/>
                <w:szCs w:val="16"/>
                <w:lang w:val="fr-FR"/>
              </w:rPr>
              <w:t>jennifer.kassel@auerswald.de</w:t>
            </w:r>
          </w:p>
          <w:p w14:paraId="7306CCCE" w14:textId="77777777" w:rsidR="007D027E" w:rsidRPr="00583C3F" w:rsidRDefault="007D027E" w:rsidP="00002522">
            <w:pPr>
              <w:tabs>
                <w:tab w:val="left" w:pos="540"/>
              </w:tabs>
              <w:suppressAutoHyphens/>
              <w:ind w:left="72"/>
              <w:rPr>
                <w:rFonts w:ascii="Arial" w:hAnsi="Arial" w:cs="Arial"/>
                <w:sz w:val="16"/>
                <w:szCs w:val="16"/>
                <w:lang w:val="fr-FR"/>
              </w:rPr>
            </w:pPr>
            <w:r w:rsidRPr="00391199">
              <w:rPr>
                <w:rFonts w:ascii="Arial" w:hAnsi="Arial" w:cs="Arial"/>
                <w:sz w:val="16"/>
                <w:szCs w:val="16"/>
                <w:lang w:val="fr-FR" w:eastAsia="en-US"/>
              </w:rPr>
              <w:t>www.auerswald.de</w:t>
            </w:r>
          </w:p>
        </w:tc>
      </w:tr>
    </w:tbl>
    <w:p w14:paraId="04A330A0" w14:textId="77777777" w:rsidR="007D027E" w:rsidRPr="00EB0E71" w:rsidRDefault="007D027E" w:rsidP="007D027E">
      <w:pPr>
        <w:spacing w:after="200" w:line="276" w:lineRule="auto"/>
        <w:rPr>
          <w:rFonts w:ascii="Arial" w:hAnsi="Arial" w:cs="Arial"/>
          <w:sz w:val="20"/>
          <w:szCs w:val="20"/>
          <w:lang w:val="en-US"/>
        </w:rPr>
      </w:pPr>
    </w:p>
    <w:p w14:paraId="038D1523" w14:textId="77777777" w:rsidR="007D027E" w:rsidRPr="002D1EB5" w:rsidRDefault="007D027E" w:rsidP="007D027E">
      <w:pPr>
        <w:rPr>
          <w:lang w:val="en-GB"/>
        </w:rPr>
      </w:pPr>
    </w:p>
    <w:p w14:paraId="56709D3B" w14:textId="77777777" w:rsidR="007D027E" w:rsidRPr="002D1EB5" w:rsidRDefault="007D027E" w:rsidP="007D027E">
      <w:pPr>
        <w:rPr>
          <w:lang w:val="en-GB"/>
        </w:rPr>
      </w:pPr>
    </w:p>
    <w:p w14:paraId="3F26E42A" w14:textId="1312D180" w:rsidR="00E70A0A" w:rsidRPr="002D1EB5" w:rsidRDefault="00E70A0A" w:rsidP="007D027E">
      <w:pPr>
        <w:rPr>
          <w:lang w:val="en-GB"/>
        </w:rPr>
      </w:pPr>
    </w:p>
    <w:sectPr w:rsidR="00E70A0A" w:rsidRPr="002D1EB5" w:rsidSect="009A5056">
      <w:headerReference w:type="default" r:id="rId14"/>
      <w:pgSz w:w="11906" w:h="16838"/>
      <w:pgMar w:top="1134" w:right="269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56494" w14:textId="77777777" w:rsidR="009A5056" w:rsidRDefault="009A5056" w:rsidP="0053633C">
      <w:r>
        <w:separator/>
      </w:r>
    </w:p>
  </w:endnote>
  <w:endnote w:type="continuationSeparator" w:id="0">
    <w:p w14:paraId="38A5AA2C" w14:textId="77777777" w:rsidR="009A5056" w:rsidRDefault="009A5056"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186D8" w14:textId="77777777" w:rsidR="009A5056" w:rsidRDefault="009A5056" w:rsidP="0053633C">
      <w:r>
        <w:separator/>
      </w:r>
    </w:p>
  </w:footnote>
  <w:footnote w:type="continuationSeparator" w:id="0">
    <w:p w14:paraId="57ED6B3F" w14:textId="77777777" w:rsidR="009A5056" w:rsidRDefault="009A5056"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9484F"/>
    <w:multiLevelType w:val="hybridMultilevel"/>
    <w:tmpl w:val="3B2203B4"/>
    <w:lvl w:ilvl="0" w:tplc="0C0C94B4">
      <w:start w:val="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B08B0"/>
    <w:multiLevelType w:val="hybridMultilevel"/>
    <w:tmpl w:val="95882714"/>
    <w:lvl w:ilvl="0" w:tplc="B1220AFA">
      <w:numFmt w:val="bullet"/>
      <w:lvlText w:val="-"/>
      <w:lvlJc w:val="left"/>
      <w:pPr>
        <w:ind w:left="720" w:hanging="360"/>
      </w:pPr>
      <w:rPr>
        <w:rFonts w:ascii="Century Gothic" w:eastAsiaTheme="minorHAnsi" w:hAnsi="Century Gothic"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21D1EF7"/>
    <w:multiLevelType w:val="multilevel"/>
    <w:tmpl w:val="45EA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133FAB"/>
    <w:multiLevelType w:val="hybridMultilevel"/>
    <w:tmpl w:val="67BAC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2738834">
    <w:abstractNumId w:val="19"/>
  </w:num>
  <w:num w:numId="2" w16cid:durableId="1616593038">
    <w:abstractNumId w:val="20"/>
  </w:num>
  <w:num w:numId="3" w16cid:durableId="1183544290">
    <w:abstractNumId w:val="21"/>
  </w:num>
  <w:num w:numId="4" w16cid:durableId="858741205">
    <w:abstractNumId w:val="9"/>
  </w:num>
  <w:num w:numId="5" w16cid:durableId="578909087">
    <w:abstractNumId w:val="3"/>
  </w:num>
  <w:num w:numId="6" w16cid:durableId="1222591652">
    <w:abstractNumId w:val="11"/>
  </w:num>
  <w:num w:numId="7" w16cid:durableId="111677141">
    <w:abstractNumId w:val="18"/>
  </w:num>
  <w:num w:numId="8" w16cid:durableId="835342015">
    <w:abstractNumId w:val="15"/>
  </w:num>
  <w:num w:numId="9" w16cid:durableId="571424971">
    <w:abstractNumId w:val="13"/>
  </w:num>
  <w:num w:numId="10" w16cid:durableId="450445092">
    <w:abstractNumId w:val="16"/>
  </w:num>
  <w:num w:numId="11" w16cid:durableId="781647893">
    <w:abstractNumId w:val="17"/>
  </w:num>
  <w:num w:numId="12" w16cid:durableId="9179808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6737164">
    <w:abstractNumId w:val="2"/>
  </w:num>
  <w:num w:numId="14" w16cid:durableId="1603536051">
    <w:abstractNumId w:val="10"/>
  </w:num>
  <w:num w:numId="15" w16cid:durableId="209735536">
    <w:abstractNumId w:val="7"/>
  </w:num>
  <w:num w:numId="16" w16cid:durableId="732848753">
    <w:abstractNumId w:val="14"/>
  </w:num>
  <w:num w:numId="17" w16cid:durableId="344287321">
    <w:abstractNumId w:val="6"/>
  </w:num>
  <w:num w:numId="18" w16cid:durableId="2043895264">
    <w:abstractNumId w:val="0"/>
  </w:num>
  <w:num w:numId="19" w16cid:durableId="953561243">
    <w:abstractNumId w:val="12"/>
  </w:num>
  <w:num w:numId="20" w16cid:durableId="1616670435">
    <w:abstractNumId w:val="4"/>
  </w:num>
  <w:num w:numId="21" w16cid:durableId="363865011">
    <w:abstractNumId w:val="5"/>
  </w:num>
  <w:num w:numId="22" w16cid:durableId="136428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1BB7"/>
    <w:rsid w:val="0000328D"/>
    <w:rsid w:val="0000531E"/>
    <w:rsid w:val="00007901"/>
    <w:rsid w:val="00007B21"/>
    <w:rsid w:val="00015FFE"/>
    <w:rsid w:val="00025ECC"/>
    <w:rsid w:val="0002709C"/>
    <w:rsid w:val="00027CF7"/>
    <w:rsid w:val="0003081C"/>
    <w:rsid w:val="00030E11"/>
    <w:rsid w:val="00033033"/>
    <w:rsid w:val="00035A95"/>
    <w:rsid w:val="0004075E"/>
    <w:rsid w:val="000416E2"/>
    <w:rsid w:val="00047C5D"/>
    <w:rsid w:val="00050899"/>
    <w:rsid w:val="00051E9E"/>
    <w:rsid w:val="00052D1F"/>
    <w:rsid w:val="00055302"/>
    <w:rsid w:val="00055630"/>
    <w:rsid w:val="00057E89"/>
    <w:rsid w:val="00060F8A"/>
    <w:rsid w:val="00063397"/>
    <w:rsid w:val="00072D57"/>
    <w:rsid w:val="0007389B"/>
    <w:rsid w:val="00073EBA"/>
    <w:rsid w:val="00074441"/>
    <w:rsid w:val="00077D49"/>
    <w:rsid w:val="00081862"/>
    <w:rsid w:val="000843AA"/>
    <w:rsid w:val="00084459"/>
    <w:rsid w:val="00084DAD"/>
    <w:rsid w:val="00085632"/>
    <w:rsid w:val="00086383"/>
    <w:rsid w:val="0008692D"/>
    <w:rsid w:val="00092244"/>
    <w:rsid w:val="00095F7B"/>
    <w:rsid w:val="0009625B"/>
    <w:rsid w:val="000A041E"/>
    <w:rsid w:val="000A09A1"/>
    <w:rsid w:val="000A3C0C"/>
    <w:rsid w:val="000A4EAF"/>
    <w:rsid w:val="000A4FAD"/>
    <w:rsid w:val="000A6BAA"/>
    <w:rsid w:val="000B2E9A"/>
    <w:rsid w:val="000B48DF"/>
    <w:rsid w:val="000B66E4"/>
    <w:rsid w:val="000C0D04"/>
    <w:rsid w:val="000C3C50"/>
    <w:rsid w:val="000C3D85"/>
    <w:rsid w:val="000D2765"/>
    <w:rsid w:val="000E18E4"/>
    <w:rsid w:val="000E3045"/>
    <w:rsid w:val="000E4360"/>
    <w:rsid w:val="000E5A66"/>
    <w:rsid w:val="000E6647"/>
    <w:rsid w:val="000F2F0E"/>
    <w:rsid w:val="000F3D09"/>
    <w:rsid w:val="000F44CB"/>
    <w:rsid w:val="000F576A"/>
    <w:rsid w:val="000F7593"/>
    <w:rsid w:val="00100C31"/>
    <w:rsid w:val="00101B04"/>
    <w:rsid w:val="00107047"/>
    <w:rsid w:val="00107D08"/>
    <w:rsid w:val="00110EC5"/>
    <w:rsid w:val="001137FD"/>
    <w:rsid w:val="001144D8"/>
    <w:rsid w:val="00114761"/>
    <w:rsid w:val="00117FBD"/>
    <w:rsid w:val="0012281F"/>
    <w:rsid w:val="001248F5"/>
    <w:rsid w:val="00124F7D"/>
    <w:rsid w:val="001319C9"/>
    <w:rsid w:val="00132188"/>
    <w:rsid w:val="0013258E"/>
    <w:rsid w:val="001333EC"/>
    <w:rsid w:val="0014050E"/>
    <w:rsid w:val="0014153A"/>
    <w:rsid w:val="00142FAD"/>
    <w:rsid w:val="00145BFC"/>
    <w:rsid w:val="00151AD7"/>
    <w:rsid w:val="001533C8"/>
    <w:rsid w:val="00155116"/>
    <w:rsid w:val="00155975"/>
    <w:rsid w:val="0015721E"/>
    <w:rsid w:val="001600F5"/>
    <w:rsid w:val="00162118"/>
    <w:rsid w:val="0016716C"/>
    <w:rsid w:val="00175697"/>
    <w:rsid w:val="001758FD"/>
    <w:rsid w:val="0018021F"/>
    <w:rsid w:val="00182736"/>
    <w:rsid w:val="00184351"/>
    <w:rsid w:val="00184D94"/>
    <w:rsid w:val="001853AD"/>
    <w:rsid w:val="00185A18"/>
    <w:rsid w:val="00186130"/>
    <w:rsid w:val="00190ABE"/>
    <w:rsid w:val="00193138"/>
    <w:rsid w:val="0019591A"/>
    <w:rsid w:val="00195B7C"/>
    <w:rsid w:val="00196B16"/>
    <w:rsid w:val="00196DB7"/>
    <w:rsid w:val="001A032D"/>
    <w:rsid w:val="001A4105"/>
    <w:rsid w:val="001A4F1F"/>
    <w:rsid w:val="001A5A08"/>
    <w:rsid w:val="001A607E"/>
    <w:rsid w:val="001B2732"/>
    <w:rsid w:val="001B492B"/>
    <w:rsid w:val="001B4CA6"/>
    <w:rsid w:val="001B6F5D"/>
    <w:rsid w:val="001B7FA0"/>
    <w:rsid w:val="001B7FE0"/>
    <w:rsid w:val="001C04D9"/>
    <w:rsid w:val="001C324C"/>
    <w:rsid w:val="001C41F7"/>
    <w:rsid w:val="001C75F6"/>
    <w:rsid w:val="001D0589"/>
    <w:rsid w:val="001D148E"/>
    <w:rsid w:val="001D1B18"/>
    <w:rsid w:val="001D231F"/>
    <w:rsid w:val="001D54F9"/>
    <w:rsid w:val="001D7323"/>
    <w:rsid w:val="001F0F34"/>
    <w:rsid w:val="001F1D9D"/>
    <w:rsid w:val="001F259A"/>
    <w:rsid w:val="001F3094"/>
    <w:rsid w:val="001F40DD"/>
    <w:rsid w:val="001F4CF6"/>
    <w:rsid w:val="001F54EC"/>
    <w:rsid w:val="002009EA"/>
    <w:rsid w:val="0020138C"/>
    <w:rsid w:val="00202630"/>
    <w:rsid w:val="00203070"/>
    <w:rsid w:val="0021183D"/>
    <w:rsid w:val="00211F81"/>
    <w:rsid w:val="00213600"/>
    <w:rsid w:val="00221B14"/>
    <w:rsid w:val="00223095"/>
    <w:rsid w:val="00224110"/>
    <w:rsid w:val="00225C26"/>
    <w:rsid w:val="00233197"/>
    <w:rsid w:val="00234ADE"/>
    <w:rsid w:val="002368C9"/>
    <w:rsid w:val="00243645"/>
    <w:rsid w:val="00244605"/>
    <w:rsid w:val="00244F25"/>
    <w:rsid w:val="00245E60"/>
    <w:rsid w:val="00253550"/>
    <w:rsid w:val="00253642"/>
    <w:rsid w:val="002615CC"/>
    <w:rsid w:val="00263496"/>
    <w:rsid w:val="00264475"/>
    <w:rsid w:val="002645EF"/>
    <w:rsid w:val="00264AFF"/>
    <w:rsid w:val="00265E03"/>
    <w:rsid w:val="0027066B"/>
    <w:rsid w:val="00271A71"/>
    <w:rsid w:val="00275AD5"/>
    <w:rsid w:val="00280159"/>
    <w:rsid w:val="002823D3"/>
    <w:rsid w:val="00282FAC"/>
    <w:rsid w:val="00283A7A"/>
    <w:rsid w:val="0028435D"/>
    <w:rsid w:val="00291C88"/>
    <w:rsid w:val="00294436"/>
    <w:rsid w:val="002976AF"/>
    <w:rsid w:val="002A002C"/>
    <w:rsid w:val="002A01AE"/>
    <w:rsid w:val="002A4B0C"/>
    <w:rsid w:val="002A7F5E"/>
    <w:rsid w:val="002B4620"/>
    <w:rsid w:val="002B66AA"/>
    <w:rsid w:val="002C0734"/>
    <w:rsid w:val="002C56BF"/>
    <w:rsid w:val="002C63CB"/>
    <w:rsid w:val="002C6459"/>
    <w:rsid w:val="002C6A5E"/>
    <w:rsid w:val="002C7718"/>
    <w:rsid w:val="002D0187"/>
    <w:rsid w:val="002D0609"/>
    <w:rsid w:val="002D1EB5"/>
    <w:rsid w:val="002D447C"/>
    <w:rsid w:val="002D4BEC"/>
    <w:rsid w:val="002D719C"/>
    <w:rsid w:val="002E3C0E"/>
    <w:rsid w:val="002E41DB"/>
    <w:rsid w:val="002F0791"/>
    <w:rsid w:val="002F65A6"/>
    <w:rsid w:val="002F6DC3"/>
    <w:rsid w:val="0030677E"/>
    <w:rsid w:val="003101BD"/>
    <w:rsid w:val="00311AC2"/>
    <w:rsid w:val="0031207A"/>
    <w:rsid w:val="00314200"/>
    <w:rsid w:val="003159A4"/>
    <w:rsid w:val="00320872"/>
    <w:rsid w:val="00323DF7"/>
    <w:rsid w:val="003261B8"/>
    <w:rsid w:val="00326EA9"/>
    <w:rsid w:val="003270C6"/>
    <w:rsid w:val="00330A39"/>
    <w:rsid w:val="00331744"/>
    <w:rsid w:val="00331D09"/>
    <w:rsid w:val="00332844"/>
    <w:rsid w:val="003334D3"/>
    <w:rsid w:val="003339E8"/>
    <w:rsid w:val="003346A3"/>
    <w:rsid w:val="0033528F"/>
    <w:rsid w:val="0033627C"/>
    <w:rsid w:val="00337363"/>
    <w:rsid w:val="00344257"/>
    <w:rsid w:val="00344A5F"/>
    <w:rsid w:val="00345205"/>
    <w:rsid w:val="003503C1"/>
    <w:rsid w:val="00357086"/>
    <w:rsid w:val="003626C3"/>
    <w:rsid w:val="00365107"/>
    <w:rsid w:val="00367B2A"/>
    <w:rsid w:val="00375218"/>
    <w:rsid w:val="0037591E"/>
    <w:rsid w:val="00375C79"/>
    <w:rsid w:val="003811D0"/>
    <w:rsid w:val="00381DBD"/>
    <w:rsid w:val="00382024"/>
    <w:rsid w:val="00382FB7"/>
    <w:rsid w:val="003863FB"/>
    <w:rsid w:val="00386877"/>
    <w:rsid w:val="003913BC"/>
    <w:rsid w:val="00391908"/>
    <w:rsid w:val="00392084"/>
    <w:rsid w:val="00392BB8"/>
    <w:rsid w:val="00392E06"/>
    <w:rsid w:val="003967BA"/>
    <w:rsid w:val="00396A51"/>
    <w:rsid w:val="003A3AAC"/>
    <w:rsid w:val="003A550F"/>
    <w:rsid w:val="003B31DD"/>
    <w:rsid w:val="003C2513"/>
    <w:rsid w:val="003C3927"/>
    <w:rsid w:val="003D0EF2"/>
    <w:rsid w:val="003D1519"/>
    <w:rsid w:val="003D4FBA"/>
    <w:rsid w:val="003D5AF0"/>
    <w:rsid w:val="003E0E4E"/>
    <w:rsid w:val="003E14F0"/>
    <w:rsid w:val="003E6454"/>
    <w:rsid w:val="003E6B81"/>
    <w:rsid w:val="003E6C6A"/>
    <w:rsid w:val="003E7613"/>
    <w:rsid w:val="003F36C4"/>
    <w:rsid w:val="003F3961"/>
    <w:rsid w:val="003F3B2A"/>
    <w:rsid w:val="003F3F33"/>
    <w:rsid w:val="00401345"/>
    <w:rsid w:val="0040225F"/>
    <w:rsid w:val="004026F5"/>
    <w:rsid w:val="00405BCB"/>
    <w:rsid w:val="00405EC4"/>
    <w:rsid w:val="004126B9"/>
    <w:rsid w:val="00412847"/>
    <w:rsid w:val="0041302B"/>
    <w:rsid w:val="00414CA0"/>
    <w:rsid w:val="00415D0D"/>
    <w:rsid w:val="00417AE6"/>
    <w:rsid w:val="00417F65"/>
    <w:rsid w:val="00420CC6"/>
    <w:rsid w:val="004210F9"/>
    <w:rsid w:val="00421D06"/>
    <w:rsid w:val="00421F11"/>
    <w:rsid w:val="00423729"/>
    <w:rsid w:val="00426859"/>
    <w:rsid w:val="00435E43"/>
    <w:rsid w:val="00435F83"/>
    <w:rsid w:val="00437549"/>
    <w:rsid w:val="00440379"/>
    <w:rsid w:val="0044186F"/>
    <w:rsid w:val="004432F2"/>
    <w:rsid w:val="0044411F"/>
    <w:rsid w:val="00446A7A"/>
    <w:rsid w:val="00463647"/>
    <w:rsid w:val="0046372F"/>
    <w:rsid w:val="00463C88"/>
    <w:rsid w:val="00470528"/>
    <w:rsid w:val="00470B44"/>
    <w:rsid w:val="00474A5A"/>
    <w:rsid w:val="004764D6"/>
    <w:rsid w:val="00476929"/>
    <w:rsid w:val="00477E9D"/>
    <w:rsid w:val="00481C61"/>
    <w:rsid w:val="0048640B"/>
    <w:rsid w:val="00490C98"/>
    <w:rsid w:val="00491DE4"/>
    <w:rsid w:val="00494904"/>
    <w:rsid w:val="004950A8"/>
    <w:rsid w:val="00495B5D"/>
    <w:rsid w:val="004A3FBA"/>
    <w:rsid w:val="004A5042"/>
    <w:rsid w:val="004B5721"/>
    <w:rsid w:val="004B7498"/>
    <w:rsid w:val="004B7655"/>
    <w:rsid w:val="004C0271"/>
    <w:rsid w:val="004C045E"/>
    <w:rsid w:val="004C2B8E"/>
    <w:rsid w:val="004C4F13"/>
    <w:rsid w:val="004C7B14"/>
    <w:rsid w:val="004D2B72"/>
    <w:rsid w:val="004D719B"/>
    <w:rsid w:val="004D766C"/>
    <w:rsid w:val="004E044F"/>
    <w:rsid w:val="004E0BB6"/>
    <w:rsid w:val="004E1EF5"/>
    <w:rsid w:val="004E388E"/>
    <w:rsid w:val="004E4E94"/>
    <w:rsid w:val="004E59D7"/>
    <w:rsid w:val="004E73C5"/>
    <w:rsid w:val="004F1C87"/>
    <w:rsid w:val="004F2D70"/>
    <w:rsid w:val="004F3650"/>
    <w:rsid w:val="004F3F2F"/>
    <w:rsid w:val="004F6406"/>
    <w:rsid w:val="004F726D"/>
    <w:rsid w:val="005009D0"/>
    <w:rsid w:val="00505A73"/>
    <w:rsid w:val="00511930"/>
    <w:rsid w:val="00511C3D"/>
    <w:rsid w:val="00514291"/>
    <w:rsid w:val="0051460B"/>
    <w:rsid w:val="00514FA7"/>
    <w:rsid w:val="005153B2"/>
    <w:rsid w:val="005159E4"/>
    <w:rsid w:val="00520AFB"/>
    <w:rsid w:val="00521917"/>
    <w:rsid w:val="005220F0"/>
    <w:rsid w:val="00522127"/>
    <w:rsid w:val="005223BD"/>
    <w:rsid w:val="0052579F"/>
    <w:rsid w:val="005313A4"/>
    <w:rsid w:val="005319BA"/>
    <w:rsid w:val="00531BED"/>
    <w:rsid w:val="00534B03"/>
    <w:rsid w:val="00535E9B"/>
    <w:rsid w:val="0053633C"/>
    <w:rsid w:val="00545781"/>
    <w:rsid w:val="005472C7"/>
    <w:rsid w:val="00550466"/>
    <w:rsid w:val="00551E85"/>
    <w:rsid w:val="00553054"/>
    <w:rsid w:val="00554DAF"/>
    <w:rsid w:val="005606FB"/>
    <w:rsid w:val="0056398C"/>
    <w:rsid w:val="00564BF5"/>
    <w:rsid w:val="00565705"/>
    <w:rsid w:val="00565C4C"/>
    <w:rsid w:val="005704E1"/>
    <w:rsid w:val="00571295"/>
    <w:rsid w:val="00571567"/>
    <w:rsid w:val="00572C31"/>
    <w:rsid w:val="00572C9C"/>
    <w:rsid w:val="005730C1"/>
    <w:rsid w:val="00575B3C"/>
    <w:rsid w:val="005829B4"/>
    <w:rsid w:val="00583C3F"/>
    <w:rsid w:val="00585450"/>
    <w:rsid w:val="00594FD6"/>
    <w:rsid w:val="0059557F"/>
    <w:rsid w:val="00595965"/>
    <w:rsid w:val="005A0C51"/>
    <w:rsid w:val="005A2363"/>
    <w:rsid w:val="005A42B5"/>
    <w:rsid w:val="005A6048"/>
    <w:rsid w:val="005B031B"/>
    <w:rsid w:val="005B2C69"/>
    <w:rsid w:val="005B5989"/>
    <w:rsid w:val="005B6CF0"/>
    <w:rsid w:val="005B74AC"/>
    <w:rsid w:val="005C3808"/>
    <w:rsid w:val="005C4AE8"/>
    <w:rsid w:val="005C535F"/>
    <w:rsid w:val="005C55D7"/>
    <w:rsid w:val="005C57AA"/>
    <w:rsid w:val="005D0C85"/>
    <w:rsid w:val="005E0D74"/>
    <w:rsid w:val="005E2F1B"/>
    <w:rsid w:val="005E72AA"/>
    <w:rsid w:val="005F1EE5"/>
    <w:rsid w:val="005F468D"/>
    <w:rsid w:val="005F4C64"/>
    <w:rsid w:val="005F63E3"/>
    <w:rsid w:val="005F6423"/>
    <w:rsid w:val="005F76FE"/>
    <w:rsid w:val="00600ED3"/>
    <w:rsid w:val="006021A1"/>
    <w:rsid w:val="006105FE"/>
    <w:rsid w:val="0061293F"/>
    <w:rsid w:val="006152D1"/>
    <w:rsid w:val="00615536"/>
    <w:rsid w:val="00615702"/>
    <w:rsid w:val="00617C20"/>
    <w:rsid w:val="006234EA"/>
    <w:rsid w:val="006236C0"/>
    <w:rsid w:val="0062780F"/>
    <w:rsid w:val="00636594"/>
    <w:rsid w:val="00637022"/>
    <w:rsid w:val="0064022A"/>
    <w:rsid w:val="00645649"/>
    <w:rsid w:val="006525C5"/>
    <w:rsid w:val="0065517B"/>
    <w:rsid w:val="006555B6"/>
    <w:rsid w:val="00657F72"/>
    <w:rsid w:val="00660EBD"/>
    <w:rsid w:val="00661A5B"/>
    <w:rsid w:val="00664ADB"/>
    <w:rsid w:val="006673E7"/>
    <w:rsid w:val="006675DC"/>
    <w:rsid w:val="00670D86"/>
    <w:rsid w:val="0067326B"/>
    <w:rsid w:val="006779D5"/>
    <w:rsid w:val="00680A10"/>
    <w:rsid w:val="00685A2B"/>
    <w:rsid w:val="00690127"/>
    <w:rsid w:val="00691A55"/>
    <w:rsid w:val="00691FA7"/>
    <w:rsid w:val="006938F5"/>
    <w:rsid w:val="0069686D"/>
    <w:rsid w:val="00697F80"/>
    <w:rsid w:val="006A04CC"/>
    <w:rsid w:val="006A2067"/>
    <w:rsid w:val="006A335A"/>
    <w:rsid w:val="006A3BE4"/>
    <w:rsid w:val="006A56E8"/>
    <w:rsid w:val="006A5FC9"/>
    <w:rsid w:val="006A65C2"/>
    <w:rsid w:val="006B0B9F"/>
    <w:rsid w:val="006B3D6D"/>
    <w:rsid w:val="006B3FAB"/>
    <w:rsid w:val="006B573F"/>
    <w:rsid w:val="006B5F1F"/>
    <w:rsid w:val="006B652A"/>
    <w:rsid w:val="006B77C3"/>
    <w:rsid w:val="006C26E4"/>
    <w:rsid w:val="006C4433"/>
    <w:rsid w:val="006C5FED"/>
    <w:rsid w:val="006E0CB2"/>
    <w:rsid w:val="006E3EC1"/>
    <w:rsid w:val="006E6052"/>
    <w:rsid w:val="006E7D73"/>
    <w:rsid w:val="006F0176"/>
    <w:rsid w:val="006F017F"/>
    <w:rsid w:val="006F47EA"/>
    <w:rsid w:val="006F6385"/>
    <w:rsid w:val="007022B5"/>
    <w:rsid w:val="00704691"/>
    <w:rsid w:val="0070788C"/>
    <w:rsid w:val="007101B3"/>
    <w:rsid w:val="00710C9B"/>
    <w:rsid w:val="00710DC7"/>
    <w:rsid w:val="00711626"/>
    <w:rsid w:val="0071350B"/>
    <w:rsid w:val="0071370F"/>
    <w:rsid w:val="00716AD9"/>
    <w:rsid w:val="00735908"/>
    <w:rsid w:val="00742DA9"/>
    <w:rsid w:val="0074309F"/>
    <w:rsid w:val="0074503D"/>
    <w:rsid w:val="00745D30"/>
    <w:rsid w:val="00745D56"/>
    <w:rsid w:val="007474F3"/>
    <w:rsid w:val="0075238F"/>
    <w:rsid w:val="007541E1"/>
    <w:rsid w:val="00754A19"/>
    <w:rsid w:val="0075550D"/>
    <w:rsid w:val="007571A6"/>
    <w:rsid w:val="00766702"/>
    <w:rsid w:val="007679F8"/>
    <w:rsid w:val="00767B0B"/>
    <w:rsid w:val="00771B66"/>
    <w:rsid w:val="00773087"/>
    <w:rsid w:val="00774E06"/>
    <w:rsid w:val="007802CA"/>
    <w:rsid w:val="007817C2"/>
    <w:rsid w:val="00790095"/>
    <w:rsid w:val="00791D72"/>
    <w:rsid w:val="00794340"/>
    <w:rsid w:val="0079438C"/>
    <w:rsid w:val="00795DC5"/>
    <w:rsid w:val="007A0FD8"/>
    <w:rsid w:val="007A4165"/>
    <w:rsid w:val="007A5F41"/>
    <w:rsid w:val="007A69D8"/>
    <w:rsid w:val="007A6C6C"/>
    <w:rsid w:val="007B28A3"/>
    <w:rsid w:val="007B51B9"/>
    <w:rsid w:val="007B5AE5"/>
    <w:rsid w:val="007C3B7B"/>
    <w:rsid w:val="007C3F5F"/>
    <w:rsid w:val="007D027E"/>
    <w:rsid w:val="007D2711"/>
    <w:rsid w:val="007D415A"/>
    <w:rsid w:val="007D49A3"/>
    <w:rsid w:val="007D4A59"/>
    <w:rsid w:val="007E0874"/>
    <w:rsid w:val="007E1C33"/>
    <w:rsid w:val="007E4A01"/>
    <w:rsid w:val="007E4ED2"/>
    <w:rsid w:val="007F0B5F"/>
    <w:rsid w:val="007F5F52"/>
    <w:rsid w:val="00802228"/>
    <w:rsid w:val="00805A15"/>
    <w:rsid w:val="0080717D"/>
    <w:rsid w:val="0081198A"/>
    <w:rsid w:val="0081264C"/>
    <w:rsid w:val="00817749"/>
    <w:rsid w:val="00817F37"/>
    <w:rsid w:val="00824DFD"/>
    <w:rsid w:val="00826A60"/>
    <w:rsid w:val="00826D86"/>
    <w:rsid w:val="00827A07"/>
    <w:rsid w:val="00835307"/>
    <w:rsid w:val="00836DD9"/>
    <w:rsid w:val="00840867"/>
    <w:rsid w:val="00840A2A"/>
    <w:rsid w:val="00846367"/>
    <w:rsid w:val="008506C4"/>
    <w:rsid w:val="00852253"/>
    <w:rsid w:val="00861397"/>
    <w:rsid w:val="008637BA"/>
    <w:rsid w:val="00864D4E"/>
    <w:rsid w:val="00867315"/>
    <w:rsid w:val="0087087B"/>
    <w:rsid w:val="008804C5"/>
    <w:rsid w:val="00880D40"/>
    <w:rsid w:val="008921EF"/>
    <w:rsid w:val="008A63F2"/>
    <w:rsid w:val="008B1AE7"/>
    <w:rsid w:val="008B34AA"/>
    <w:rsid w:val="008B580E"/>
    <w:rsid w:val="008B5A6B"/>
    <w:rsid w:val="008C4205"/>
    <w:rsid w:val="008C59CB"/>
    <w:rsid w:val="008D07B1"/>
    <w:rsid w:val="008D0865"/>
    <w:rsid w:val="008D424C"/>
    <w:rsid w:val="008E0FBF"/>
    <w:rsid w:val="008F544D"/>
    <w:rsid w:val="008F7718"/>
    <w:rsid w:val="0090168D"/>
    <w:rsid w:val="0090335A"/>
    <w:rsid w:val="00915007"/>
    <w:rsid w:val="009206A4"/>
    <w:rsid w:val="00923062"/>
    <w:rsid w:val="00924DD6"/>
    <w:rsid w:val="00926839"/>
    <w:rsid w:val="00930BB9"/>
    <w:rsid w:val="00931B0A"/>
    <w:rsid w:val="00935883"/>
    <w:rsid w:val="00935D80"/>
    <w:rsid w:val="00937AA2"/>
    <w:rsid w:val="009406D4"/>
    <w:rsid w:val="0094118C"/>
    <w:rsid w:val="00950664"/>
    <w:rsid w:val="00950FAD"/>
    <w:rsid w:val="0095242E"/>
    <w:rsid w:val="00960FAB"/>
    <w:rsid w:val="00962CE4"/>
    <w:rsid w:val="00966D6A"/>
    <w:rsid w:val="00970D68"/>
    <w:rsid w:val="009714A1"/>
    <w:rsid w:val="00972842"/>
    <w:rsid w:val="0097521F"/>
    <w:rsid w:val="00975541"/>
    <w:rsid w:val="009759E1"/>
    <w:rsid w:val="009777F2"/>
    <w:rsid w:val="00981181"/>
    <w:rsid w:val="0098797F"/>
    <w:rsid w:val="00987DC8"/>
    <w:rsid w:val="00990759"/>
    <w:rsid w:val="009923E6"/>
    <w:rsid w:val="0099272A"/>
    <w:rsid w:val="00992A03"/>
    <w:rsid w:val="0099541F"/>
    <w:rsid w:val="009A5056"/>
    <w:rsid w:val="009A7BC3"/>
    <w:rsid w:val="009A7F3A"/>
    <w:rsid w:val="009B08C1"/>
    <w:rsid w:val="009B64E2"/>
    <w:rsid w:val="009B748D"/>
    <w:rsid w:val="009C05B4"/>
    <w:rsid w:val="009C06A7"/>
    <w:rsid w:val="009C0754"/>
    <w:rsid w:val="009C19CE"/>
    <w:rsid w:val="009C6D86"/>
    <w:rsid w:val="009D0F50"/>
    <w:rsid w:val="009D3916"/>
    <w:rsid w:val="009E087A"/>
    <w:rsid w:val="009E3569"/>
    <w:rsid w:val="009E54F9"/>
    <w:rsid w:val="009E66BF"/>
    <w:rsid w:val="009E7168"/>
    <w:rsid w:val="009E7F52"/>
    <w:rsid w:val="009E7F92"/>
    <w:rsid w:val="009F0ED3"/>
    <w:rsid w:val="009F15A7"/>
    <w:rsid w:val="009F345C"/>
    <w:rsid w:val="009F3904"/>
    <w:rsid w:val="009F45E8"/>
    <w:rsid w:val="009F5633"/>
    <w:rsid w:val="009F5D59"/>
    <w:rsid w:val="009F780C"/>
    <w:rsid w:val="009F7E21"/>
    <w:rsid w:val="00A00D6D"/>
    <w:rsid w:val="00A00FFF"/>
    <w:rsid w:val="00A01BA3"/>
    <w:rsid w:val="00A06904"/>
    <w:rsid w:val="00A1268C"/>
    <w:rsid w:val="00A24B8B"/>
    <w:rsid w:val="00A257B3"/>
    <w:rsid w:val="00A27A49"/>
    <w:rsid w:val="00A3119F"/>
    <w:rsid w:val="00A314FE"/>
    <w:rsid w:val="00A31AE9"/>
    <w:rsid w:val="00A3391D"/>
    <w:rsid w:val="00A3466D"/>
    <w:rsid w:val="00A34B8E"/>
    <w:rsid w:val="00A351C2"/>
    <w:rsid w:val="00A446D0"/>
    <w:rsid w:val="00A45624"/>
    <w:rsid w:val="00A47640"/>
    <w:rsid w:val="00A507C7"/>
    <w:rsid w:val="00A507EC"/>
    <w:rsid w:val="00A50BFB"/>
    <w:rsid w:val="00A50FAC"/>
    <w:rsid w:val="00A534D3"/>
    <w:rsid w:val="00A535C3"/>
    <w:rsid w:val="00A542D7"/>
    <w:rsid w:val="00A55D7E"/>
    <w:rsid w:val="00A56C1E"/>
    <w:rsid w:val="00A56CBD"/>
    <w:rsid w:val="00A6191C"/>
    <w:rsid w:val="00A620E5"/>
    <w:rsid w:val="00A62F8A"/>
    <w:rsid w:val="00A669F3"/>
    <w:rsid w:val="00A757C2"/>
    <w:rsid w:val="00A762D8"/>
    <w:rsid w:val="00A771E1"/>
    <w:rsid w:val="00A82A3E"/>
    <w:rsid w:val="00A83FF4"/>
    <w:rsid w:val="00A85C20"/>
    <w:rsid w:val="00A920E5"/>
    <w:rsid w:val="00A946A7"/>
    <w:rsid w:val="00AA1EB7"/>
    <w:rsid w:val="00AA277A"/>
    <w:rsid w:val="00AB09B3"/>
    <w:rsid w:val="00AB12DC"/>
    <w:rsid w:val="00AB1CAB"/>
    <w:rsid w:val="00AB2121"/>
    <w:rsid w:val="00AB7D37"/>
    <w:rsid w:val="00AB7FD6"/>
    <w:rsid w:val="00AC082D"/>
    <w:rsid w:val="00AC155D"/>
    <w:rsid w:val="00AC1E0F"/>
    <w:rsid w:val="00AC55A1"/>
    <w:rsid w:val="00AC658B"/>
    <w:rsid w:val="00AC7FA2"/>
    <w:rsid w:val="00AD0BFB"/>
    <w:rsid w:val="00AD4A94"/>
    <w:rsid w:val="00AE0330"/>
    <w:rsid w:val="00AE433C"/>
    <w:rsid w:val="00AE64BA"/>
    <w:rsid w:val="00AE65FD"/>
    <w:rsid w:val="00AE70AD"/>
    <w:rsid w:val="00AE7737"/>
    <w:rsid w:val="00AF0B3F"/>
    <w:rsid w:val="00AF1EBD"/>
    <w:rsid w:val="00AF2DCA"/>
    <w:rsid w:val="00AF34FF"/>
    <w:rsid w:val="00AF4CF9"/>
    <w:rsid w:val="00AF6CA2"/>
    <w:rsid w:val="00B004A8"/>
    <w:rsid w:val="00B04103"/>
    <w:rsid w:val="00B0449F"/>
    <w:rsid w:val="00B04662"/>
    <w:rsid w:val="00B05E4F"/>
    <w:rsid w:val="00B07692"/>
    <w:rsid w:val="00B07841"/>
    <w:rsid w:val="00B129EE"/>
    <w:rsid w:val="00B12E26"/>
    <w:rsid w:val="00B147CD"/>
    <w:rsid w:val="00B153C2"/>
    <w:rsid w:val="00B24392"/>
    <w:rsid w:val="00B31BDD"/>
    <w:rsid w:val="00B3470E"/>
    <w:rsid w:val="00B35521"/>
    <w:rsid w:val="00B35685"/>
    <w:rsid w:val="00B35CC3"/>
    <w:rsid w:val="00B36DE5"/>
    <w:rsid w:val="00B37281"/>
    <w:rsid w:val="00B37B50"/>
    <w:rsid w:val="00B42894"/>
    <w:rsid w:val="00B42AD8"/>
    <w:rsid w:val="00B471D7"/>
    <w:rsid w:val="00B50B50"/>
    <w:rsid w:val="00B51087"/>
    <w:rsid w:val="00B5503E"/>
    <w:rsid w:val="00B56A2C"/>
    <w:rsid w:val="00B6081F"/>
    <w:rsid w:val="00B60D0D"/>
    <w:rsid w:val="00B66992"/>
    <w:rsid w:val="00B71B74"/>
    <w:rsid w:val="00B868CC"/>
    <w:rsid w:val="00B878FA"/>
    <w:rsid w:val="00B92685"/>
    <w:rsid w:val="00BA01D3"/>
    <w:rsid w:val="00BA10FB"/>
    <w:rsid w:val="00BA203F"/>
    <w:rsid w:val="00BA2478"/>
    <w:rsid w:val="00BA3257"/>
    <w:rsid w:val="00BA6CA2"/>
    <w:rsid w:val="00BA7957"/>
    <w:rsid w:val="00BA7C9E"/>
    <w:rsid w:val="00BB1298"/>
    <w:rsid w:val="00BB1FDB"/>
    <w:rsid w:val="00BB234D"/>
    <w:rsid w:val="00BB2363"/>
    <w:rsid w:val="00BB447E"/>
    <w:rsid w:val="00BB6577"/>
    <w:rsid w:val="00BC1C52"/>
    <w:rsid w:val="00BC4E68"/>
    <w:rsid w:val="00BC5621"/>
    <w:rsid w:val="00BD3A91"/>
    <w:rsid w:val="00BD68DD"/>
    <w:rsid w:val="00BD6A3F"/>
    <w:rsid w:val="00BE0139"/>
    <w:rsid w:val="00BE1B7C"/>
    <w:rsid w:val="00BE3EAB"/>
    <w:rsid w:val="00BE4045"/>
    <w:rsid w:val="00BE7A98"/>
    <w:rsid w:val="00BF4B7B"/>
    <w:rsid w:val="00BF670A"/>
    <w:rsid w:val="00C057E5"/>
    <w:rsid w:val="00C05CD7"/>
    <w:rsid w:val="00C069CD"/>
    <w:rsid w:val="00C1181C"/>
    <w:rsid w:val="00C11F53"/>
    <w:rsid w:val="00C136CE"/>
    <w:rsid w:val="00C16768"/>
    <w:rsid w:val="00C2395C"/>
    <w:rsid w:val="00C24E65"/>
    <w:rsid w:val="00C27200"/>
    <w:rsid w:val="00C304C6"/>
    <w:rsid w:val="00C3271C"/>
    <w:rsid w:val="00C35E4F"/>
    <w:rsid w:val="00C364C4"/>
    <w:rsid w:val="00C414D4"/>
    <w:rsid w:val="00C447A4"/>
    <w:rsid w:val="00C469F8"/>
    <w:rsid w:val="00C5186C"/>
    <w:rsid w:val="00C52BBD"/>
    <w:rsid w:val="00C54701"/>
    <w:rsid w:val="00C56EE3"/>
    <w:rsid w:val="00C621E3"/>
    <w:rsid w:val="00C63591"/>
    <w:rsid w:val="00C64B3A"/>
    <w:rsid w:val="00C653B3"/>
    <w:rsid w:val="00C70226"/>
    <w:rsid w:val="00C73064"/>
    <w:rsid w:val="00C737B4"/>
    <w:rsid w:val="00C744CF"/>
    <w:rsid w:val="00C77344"/>
    <w:rsid w:val="00C81E5A"/>
    <w:rsid w:val="00C820BF"/>
    <w:rsid w:val="00C83C47"/>
    <w:rsid w:val="00C85A0E"/>
    <w:rsid w:val="00C9389B"/>
    <w:rsid w:val="00C94CFE"/>
    <w:rsid w:val="00CA0E8E"/>
    <w:rsid w:val="00CA39DF"/>
    <w:rsid w:val="00CA68B2"/>
    <w:rsid w:val="00CA6B29"/>
    <w:rsid w:val="00CB0986"/>
    <w:rsid w:val="00CB1442"/>
    <w:rsid w:val="00CB2A35"/>
    <w:rsid w:val="00CB2FED"/>
    <w:rsid w:val="00CB4AE1"/>
    <w:rsid w:val="00CB5718"/>
    <w:rsid w:val="00CC1EB7"/>
    <w:rsid w:val="00CD3491"/>
    <w:rsid w:val="00CD3B61"/>
    <w:rsid w:val="00CD3C2A"/>
    <w:rsid w:val="00CD3C4B"/>
    <w:rsid w:val="00CD78A0"/>
    <w:rsid w:val="00CD7ACB"/>
    <w:rsid w:val="00CE0B9A"/>
    <w:rsid w:val="00CE7E8C"/>
    <w:rsid w:val="00CF245D"/>
    <w:rsid w:val="00CF367F"/>
    <w:rsid w:val="00CF6880"/>
    <w:rsid w:val="00CF781D"/>
    <w:rsid w:val="00D004AC"/>
    <w:rsid w:val="00D07677"/>
    <w:rsid w:val="00D116E7"/>
    <w:rsid w:val="00D12771"/>
    <w:rsid w:val="00D15FE0"/>
    <w:rsid w:val="00D16141"/>
    <w:rsid w:val="00D1667B"/>
    <w:rsid w:val="00D2278A"/>
    <w:rsid w:val="00D24440"/>
    <w:rsid w:val="00D3212D"/>
    <w:rsid w:val="00D325E8"/>
    <w:rsid w:val="00D34D4B"/>
    <w:rsid w:val="00D37768"/>
    <w:rsid w:val="00D417EE"/>
    <w:rsid w:val="00D4427C"/>
    <w:rsid w:val="00D50059"/>
    <w:rsid w:val="00D52E91"/>
    <w:rsid w:val="00D536BF"/>
    <w:rsid w:val="00D546BA"/>
    <w:rsid w:val="00D604AE"/>
    <w:rsid w:val="00D64F44"/>
    <w:rsid w:val="00D65C82"/>
    <w:rsid w:val="00D706F6"/>
    <w:rsid w:val="00D71DBB"/>
    <w:rsid w:val="00D74015"/>
    <w:rsid w:val="00D749F7"/>
    <w:rsid w:val="00D77E58"/>
    <w:rsid w:val="00D82397"/>
    <w:rsid w:val="00D86CC4"/>
    <w:rsid w:val="00D90000"/>
    <w:rsid w:val="00D91160"/>
    <w:rsid w:val="00D91F2C"/>
    <w:rsid w:val="00D932F1"/>
    <w:rsid w:val="00D94504"/>
    <w:rsid w:val="00D95E1E"/>
    <w:rsid w:val="00D97E67"/>
    <w:rsid w:val="00DA0980"/>
    <w:rsid w:val="00DA0E6F"/>
    <w:rsid w:val="00DA1F75"/>
    <w:rsid w:val="00DA64BE"/>
    <w:rsid w:val="00DB2478"/>
    <w:rsid w:val="00DB5AE0"/>
    <w:rsid w:val="00DB5F50"/>
    <w:rsid w:val="00DB6444"/>
    <w:rsid w:val="00DC19DA"/>
    <w:rsid w:val="00DC6D00"/>
    <w:rsid w:val="00DD1560"/>
    <w:rsid w:val="00DD7CD0"/>
    <w:rsid w:val="00DE34C4"/>
    <w:rsid w:val="00DE43C9"/>
    <w:rsid w:val="00DE619A"/>
    <w:rsid w:val="00DF171D"/>
    <w:rsid w:val="00DF1A54"/>
    <w:rsid w:val="00DF4903"/>
    <w:rsid w:val="00E024DA"/>
    <w:rsid w:val="00E0386A"/>
    <w:rsid w:val="00E071E1"/>
    <w:rsid w:val="00E10787"/>
    <w:rsid w:val="00E14901"/>
    <w:rsid w:val="00E167A8"/>
    <w:rsid w:val="00E173E8"/>
    <w:rsid w:val="00E2116D"/>
    <w:rsid w:val="00E21D97"/>
    <w:rsid w:val="00E2265D"/>
    <w:rsid w:val="00E25330"/>
    <w:rsid w:val="00E27E05"/>
    <w:rsid w:val="00E3095D"/>
    <w:rsid w:val="00E33D7E"/>
    <w:rsid w:val="00E34FA5"/>
    <w:rsid w:val="00E35192"/>
    <w:rsid w:val="00E36C40"/>
    <w:rsid w:val="00E4147E"/>
    <w:rsid w:val="00E43532"/>
    <w:rsid w:val="00E55D48"/>
    <w:rsid w:val="00E56F23"/>
    <w:rsid w:val="00E57598"/>
    <w:rsid w:val="00E60103"/>
    <w:rsid w:val="00E6268B"/>
    <w:rsid w:val="00E62EA8"/>
    <w:rsid w:val="00E70909"/>
    <w:rsid w:val="00E70A0A"/>
    <w:rsid w:val="00E713F3"/>
    <w:rsid w:val="00E72088"/>
    <w:rsid w:val="00E7354B"/>
    <w:rsid w:val="00E73E43"/>
    <w:rsid w:val="00E805D8"/>
    <w:rsid w:val="00E80928"/>
    <w:rsid w:val="00E80A5E"/>
    <w:rsid w:val="00E85993"/>
    <w:rsid w:val="00E91C08"/>
    <w:rsid w:val="00E932A1"/>
    <w:rsid w:val="00E95123"/>
    <w:rsid w:val="00EA325F"/>
    <w:rsid w:val="00EA6A46"/>
    <w:rsid w:val="00EB0E71"/>
    <w:rsid w:val="00EC0FC9"/>
    <w:rsid w:val="00EC46A0"/>
    <w:rsid w:val="00EC73AE"/>
    <w:rsid w:val="00ED1147"/>
    <w:rsid w:val="00ED3137"/>
    <w:rsid w:val="00ED3F68"/>
    <w:rsid w:val="00ED44D3"/>
    <w:rsid w:val="00ED53F1"/>
    <w:rsid w:val="00ED739B"/>
    <w:rsid w:val="00EE1296"/>
    <w:rsid w:val="00EE23FC"/>
    <w:rsid w:val="00EE3CCB"/>
    <w:rsid w:val="00EE3F6D"/>
    <w:rsid w:val="00EE6F36"/>
    <w:rsid w:val="00EF03EE"/>
    <w:rsid w:val="00EF0A3D"/>
    <w:rsid w:val="00EF198C"/>
    <w:rsid w:val="00EF4115"/>
    <w:rsid w:val="00EF6BFA"/>
    <w:rsid w:val="00EF7801"/>
    <w:rsid w:val="00F013D8"/>
    <w:rsid w:val="00F0553D"/>
    <w:rsid w:val="00F10052"/>
    <w:rsid w:val="00F10D1C"/>
    <w:rsid w:val="00F12319"/>
    <w:rsid w:val="00F139FB"/>
    <w:rsid w:val="00F13A83"/>
    <w:rsid w:val="00F15728"/>
    <w:rsid w:val="00F1573E"/>
    <w:rsid w:val="00F22075"/>
    <w:rsid w:val="00F2242A"/>
    <w:rsid w:val="00F23A01"/>
    <w:rsid w:val="00F246AD"/>
    <w:rsid w:val="00F26436"/>
    <w:rsid w:val="00F26459"/>
    <w:rsid w:val="00F26586"/>
    <w:rsid w:val="00F27EAE"/>
    <w:rsid w:val="00F30B45"/>
    <w:rsid w:val="00F33014"/>
    <w:rsid w:val="00F33800"/>
    <w:rsid w:val="00F345B4"/>
    <w:rsid w:val="00F4183E"/>
    <w:rsid w:val="00F5235C"/>
    <w:rsid w:val="00F62AA8"/>
    <w:rsid w:val="00F640C2"/>
    <w:rsid w:val="00F65EEC"/>
    <w:rsid w:val="00F71F84"/>
    <w:rsid w:val="00F729E6"/>
    <w:rsid w:val="00F73664"/>
    <w:rsid w:val="00F7633B"/>
    <w:rsid w:val="00F77033"/>
    <w:rsid w:val="00F775CF"/>
    <w:rsid w:val="00F77654"/>
    <w:rsid w:val="00F8006D"/>
    <w:rsid w:val="00F8170A"/>
    <w:rsid w:val="00F831A1"/>
    <w:rsid w:val="00F92F8B"/>
    <w:rsid w:val="00F94CFD"/>
    <w:rsid w:val="00F95466"/>
    <w:rsid w:val="00F956B3"/>
    <w:rsid w:val="00F9659F"/>
    <w:rsid w:val="00FA03CA"/>
    <w:rsid w:val="00FA2DA9"/>
    <w:rsid w:val="00FA36D2"/>
    <w:rsid w:val="00FB354B"/>
    <w:rsid w:val="00FB39DE"/>
    <w:rsid w:val="00FC220E"/>
    <w:rsid w:val="00FC7224"/>
    <w:rsid w:val="00FD0464"/>
    <w:rsid w:val="00FD18AA"/>
    <w:rsid w:val="00FD60BA"/>
    <w:rsid w:val="00FE083D"/>
    <w:rsid w:val="00FE1EEB"/>
    <w:rsid w:val="00FE213E"/>
    <w:rsid w:val="00FE2E4A"/>
    <w:rsid w:val="00FE38F2"/>
    <w:rsid w:val="00FE4610"/>
    <w:rsid w:val="00FE52DC"/>
    <w:rsid w:val="00FE63A9"/>
    <w:rsid w:val="00FE7040"/>
    <w:rsid w:val="00FF3530"/>
    <w:rsid w:val="00FF4077"/>
    <w:rsid w:val="00FF4763"/>
    <w:rsid w:val="00FF58BF"/>
    <w:rsid w:val="00FF7C89"/>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 w:type="character" w:customStyle="1" w:styleId="cf01">
    <w:name w:val="cf01"/>
    <w:basedOn w:val="Absatz-Standardschriftart"/>
    <w:rsid w:val="009923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422069809">
      <w:bodyDiv w:val="1"/>
      <w:marLeft w:val="0"/>
      <w:marRight w:val="0"/>
      <w:marTop w:val="0"/>
      <w:marBottom w:val="0"/>
      <w:divBdr>
        <w:top w:val="none" w:sz="0" w:space="0" w:color="auto"/>
        <w:left w:val="none" w:sz="0" w:space="0" w:color="auto"/>
        <w:bottom w:val="none" w:sz="0" w:space="0" w:color="auto"/>
        <w:right w:val="none" w:sz="0" w:space="0" w:color="auto"/>
      </w:divBdr>
      <w:divsChild>
        <w:div w:id="680551909">
          <w:marLeft w:val="-225"/>
          <w:marRight w:val="-225"/>
          <w:marTop w:val="0"/>
          <w:marBottom w:val="0"/>
          <w:divBdr>
            <w:top w:val="none" w:sz="0" w:space="0" w:color="auto"/>
            <w:left w:val="none" w:sz="0" w:space="0" w:color="auto"/>
            <w:bottom w:val="none" w:sz="0" w:space="0" w:color="auto"/>
            <w:right w:val="none" w:sz="0" w:space="0" w:color="auto"/>
          </w:divBdr>
          <w:divsChild>
            <w:div w:id="329211144">
              <w:marLeft w:val="0"/>
              <w:marRight w:val="0"/>
              <w:marTop w:val="0"/>
              <w:marBottom w:val="0"/>
              <w:divBdr>
                <w:top w:val="none" w:sz="0" w:space="0" w:color="auto"/>
                <w:left w:val="none" w:sz="0" w:space="0" w:color="auto"/>
                <w:bottom w:val="none" w:sz="0" w:space="0" w:color="auto"/>
                <w:right w:val="none" w:sz="0" w:space="0" w:color="auto"/>
              </w:divBdr>
              <w:divsChild>
                <w:div w:id="1730225599">
                  <w:marLeft w:val="0"/>
                  <w:marRight w:val="0"/>
                  <w:marTop w:val="0"/>
                  <w:marBottom w:val="0"/>
                  <w:divBdr>
                    <w:top w:val="none" w:sz="0" w:space="0" w:color="auto"/>
                    <w:left w:val="none" w:sz="0" w:space="0" w:color="auto"/>
                    <w:bottom w:val="none" w:sz="0" w:space="0" w:color="auto"/>
                    <w:right w:val="none" w:sz="0" w:space="0" w:color="auto"/>
                  </w:divBdr>
                  <w:divsChild>
                    <w:div w:id="1585068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919420">
              <w:marLeft w:val="0"/>
              <w:marRight w:val="0"/>
              <w:marTop w:val="0"/>
              <w:marBottom w:val="0"/>
              <w:divBdr>
                <w:top w:val="none" w:sz="0" w:space="0" w:color="auto"/>
                <w:left w:val="none" w:sz="0" w:space="0" w:color="auto"/>
                <w:bottom w:val="none" w:sz="0" w:space="0" w:color="auto"/>
                <w:right w:val="none" w:sz="0" w:space="0" w:color="auto"/>
              </w:divBdr>
              <w:divsChild>
                <w:div w:id="5019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7696">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02629852">
      <w:bodyDiv w:val="1"/>
      <w:marLeft w:val="0"/>
      <w:marRight w:val="0"/>
      <w:marTop w:val="0"/>
      <w:marBottom w:val="0"/>
      <w:divBdr>
        <w:top w:val="none" w:sz="0" w:space="0" w:color="auto"/>
        <w:left w:val="none" w:sz="0" w:space="0" w:color="auto"/>
        <w:bottom w:val="none" w:sz="0" w:space="0" w:color="auto"/>
        <w:right w:val="none" w:sz="0" w:space="0" w:color="auto"/>
      </w:divBdr>
      <w:divsChild>
        <w:div w:id="1247114523">
          <w:marLeft w:val="0"/>
          <w:marRight w:val="0"/>
          <w:marTop w:val="0"/>
          <w:marBottom w:val="0"/>
          <w:divBdr>
            <w:top w:val="none" w:sz="0" w:space="0" w:color="auto"/>
            <w:left w:val="none" w:sz="0" w:space="0" w:color="auto"/>
            <w:bottom w:val="none" w:sz="0" w:space="0" w:color="auto"/>
            <w:right w:val="none" w:sz="0" w:space="0" w:color="auto"/>
          </w:divBdr>
        </w:div>
      </w:divsChild>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19985633">
      <w:bodyDiv w:val="1"/>
      <w:marLeft w:val="0"/>
      <w:marRight w:val="0"/>
      <w:marTop w:val="0"/>
      <w:marBottom w:val="0"/>
      <w:divBdr>
        <w:top w:val="none" w:sz="0" w:space="0" w:color="auto"/>
        <w:left w:val="none" w:sz="0" w:space="0" w:color="auto"/>
        <w:bottom w:val="none" w:sz="0" w:space="0" w:color="auto"/>
        <w:right w:val="none" w:sz="0" w:space="0" w:color="auto"/>
      </w:divBdr>
    </w:div>
    <w:div w:id="1430079056">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61803052">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utnik3000.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agentur-sputnik.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3.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Laufenberg</dc:creator>
  <cp:lastModifiedBy>Oscar Richter</cp:lastModifiedBy>
  <cp:revision>3</cp:revision>
  <cp:lastPrinted>2024-04-08T11:44:00Z</cp:lastPrinted>
  <dcterms:created xsi:type="dcterms:W3CDTF">2024-04-08T11:44:00Z</dcterms:created>
  <dcterms:modified xsi:type="dcterms:W3CDTF">2024-04-08T12:12:00Z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